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F6" w:rsidRPr="00B14EF6" w:rsidRDefault="00B14EF6" w:rsidP="00B14EF6">
      <w:pPr>
        <w:pStyle w:val="Antrats"/>
        <w:ind w:firstLine="7655"/>
        <w:rPr>
          <w:rFonts w:ascii="Times New Roman" w:hAnsi="Times New Roman" w:cs="Times New Roman"/>
        </w:rPr>
      </w:pPr>
      <w:r w:rsidRPr="00B14EF6">
        <w:rPr>
          <w:rFonts w:ascii="Times New Roman" w:hAnsi="Times New Roman" w:cs="Times New Roman"/>
        </w:rPr>
        <w:t>Forma patvirtinta</w:t>
      </w:r>
    </w:p>
    <w:p w:rsidR="00B14EF6" w:rsidRPr="00B14EF6" w:rsidRDefault="00B14EF6" w:rsidP="00B14EF6">
      <w:pPr>
        <w:pStyle w:val="Antrats"/>
        <w:ind w:firstLine="7655"/>
        <w:rPr>
          <w:rFonts w:ascii="Times New Roman" w:hAnsi="Times New Roman" w:cs="Times New Roman"/>
        </w:rPr>
      </w:pPr>
      <w:r w:rsidRPr="00B14EF6">
        <w:rPr>
          <w:rFonts w:ascii="Times New Roman" w:hAnsi="Times New Roman" w:cs="Times New Roman"/>
        </w:rPr>
        <w:t>UAB „Grinda“ direktoriaus</w:t>
      </w:r>
    </w:p>
    <w:p w:rsidR="00ED0AEC" w:rsidRDefault="00B14EF6" w:rsidP="00B14EF6">
      <w:pPr>
        <w:pStyle w:val="Antrats"/>
        <w:ind w:firstLine="7655"/>
        <w:rPr>
          <w:rFonts w:ascii="Times New Roman" w:hAnsi="Times New Roman" w:cs="Times New Roman"/>
        </w:rPr>
      </w:pPr>
      <w:r w:rsidRPr="00B14EF6">
        <w:rPr>
          <w:rFonts w:ascii="Times New Roman" w:hAnsi="Times New Roman" w:cs="Times New Roman"/>
        </w:rPr>
        <w:t>2018 m. liep</w:t>
      </w:r>
      <w:bookmarkStart w:id="0" w:name="_GoBack"/>
      <w:bookmarkEnd w:id="0"/>
      <w:r w:rsidRPr="00B14EF6">
        <w:rPr>
          <w:rFonts w:ascii="Times New Roman" w:hAnsi="Times New Roman" w:cs="Times New Roman"/>
        </w:rPr>
        <w:t>os 19 d.</w:t>
      </w:r>
    </w:p>
    <w:p w:rsidR="00B14EF6" w:rsidRPr="00B14EF6" w:rsidRDefault="00B14EF6" w:rsidP="00B14EF6">
      <w:pPr>
        <w:pStyle w:val="Antrats"/>
        <w:ind w:firstLine="7655"/>
        <w:rPr>
          <w:rFonts w:ascii="Times New Roman" w:hAnsi="Times New Roman" w:cs="Times New Roman"/>
        </w:rPr>
      </w:pPr>
      <w:r w:rsidRPr="00B14EF6">
        <w:rPr>
          <w:rFonts w:ascii="Times New Roman" w:hAnsi="Times New Roman" w:cs="Times New Roman"/>
        </w:rPr>
        <w:t>įsakymu Nr. V-1807-13</w:t>
      </w:r>
    </w:p>
    <w:p w:rsidR="00B14EF6" w:rsidRDefault="00B14EF6" w:rsidP="002C6177">
      <w:pPr>
        <w:spacing w:after="0" w:line="240" w:lineRule="auto"/>
        <w:jc w:val="center"/>
        <w:rPr>
          <w:rFonts w:ascii="Times New Roman" w:hAnsi="Times New Roman" w:cs="Times New Roman"/>
          <w:b/>
          <w:sz w:val="24"/>
          <w:szCs w:val="24"/>
        </w:rPr>
      </w:pPr>
    </w:p>
    <w:p w:rsidR="00B14EF6" w:rsidRDefault="00B14EF6" w:rsidP="002C6177">
      <w:pPr>
        <w:spacing w:after="0" w:line="240" w:lineRule="auto"/>
        <w:jc w:val="center"/>
        <w:rPr>
          <w:rFonts w:ascii="Times New Roman" w:hAnsi="Times New Roman" w:cs="Times New Roman"/>
          <w:b/>
          <w:sz w:val="24"/>
          <w:szCs w:val="24"/>
        </w:rPr>
      </w:pPr>
    </w:p>
    <w:p w:rsidR="002C6177" w:rsidRPr="00B2059D" w:rsidRDefault="002C6177" w:rsidP="002C6177">
      <w:pPr>
        <w:spacing w:after="0" w:line="240" w:lineRule="auto"/>
        <w:jc w:val="center"/>
        <w:rPr>
          <w:rFonts w:ascii="Times New Roman" w:hAnsi="Times New Roman" w:cs="Times New Roman"/>
          <w:b/>
          <w:sz w:val="24"/>
          <w:szCs w:val="24"/>
        </w:rPr>
      </w:pPr>
      <w:r w:rsidRPr="00B2059D">
        <w:rPr>
          <w:rFonts w:ascii="Times New Roman" w:hAnsi="Times New Roman" w:cs="Times New Roman"/>
          <w:b/>
          <w:sz w:val="24"/>
          <w:szCs w:val="24"/>
        </w:rPr>
        <w:t>PAVIRŠINIŲ NUOTEKŲ TVARKYMO SUTARTIES</w:t>
      </w:r>
    </w:p>
    <w:p w:rsidR="002C6177" w:rsidRPr="00B2059D" w:rsidRDefault="002C6177" w:rsidP="002C6177">
      <w:pPr>
        <w:spacing w:after="0" w:line="240" w:lineRule="auto"/>
        <w:jc w:val="center"/>
        <w:rPr>
          <w:rFonts w:ascii="Times New Roman" w:hAnsi="Times New Roman" w:cs="Times New Roman"/>
          <w:b/>
          <w:sz w:val="24"/>
          <w:szCs w:val="24"/>
        </w:rPr>
      </w:pPr>
      <w:r w:rsidRPr="00B2059D">
        <w:rPr>
          <w:rFonts w:ascii="Times New Roman" w:hAnsi="Times New Roman" w:cs="Times New Roman"/>
          <w:b/>
          <w:sz w:val="24"/>
          <w:szCs w:val="24"/>
        </w:rPr>
        <w:t xml:space="preserve"> SPECIALIOSIOS SĄLYGOS</w:t>
      </w:r>
    </w:p>
    <w:p w:rsidR="002C6177" w:rsidRPr="00B2059D" w:rsidRDefault="002C6177" w:rsidP="002C6177">
      <w:pPr>
        <w:spacing w:after="0" w:line="240" w:lineRule="auto"/>
        <w:jc w:val="center"/>
        <w:rPr>
          <w:rFonts w:ascii="Times New Roman" w:hAnsi="Times New Roman" w:cs="Times New Roman"/>
          <w:b/>
          <w:i/>
          <w:sz w:val="20"/>
          <w:szCs w:val="20"/>
        </w:rPr>
      </w:pPr>
    </w:p>
    <w:p w:rsidR="002C6177" w:rsidRPr="00B2059D" w:rsidRDefault="00375A74" w:rsidP="002C617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20__</w:t>
      </w:r>
      <w:r w:rsidR="002C6177" w:rsidRPr="00B2059D">
        <w:rPr>
          <w:rFonts w:ascii="Times New Roman" w:hAnsi="Times New Roman" w:cs="Times New Roman"/>
          <w:sz w:val="24"/>
          <w:szCs w:val="24"/>
        </w:rPr>
        <w:t xml:space="preserve"> - _____________  Nr._______________</w:t>
      </w:r>
    </w:p>
    <w:p w:rsidR="002C6177" w:rsidRPr="00B2059D" w:rsidRDefault="002C6177" w:rsidP="002C6177">
      <w:pPr>
        <w:spacing w:after="0" w:line="240" w:lineRule="auto"/>
        <w:jc w:val="center"/>
        <w:rPr>
          <w:rFonts w:ascii="Times New Roman" w:hAnsi="Times New Roman" w:cs="Times New Roman"/>
          <w:sz w:val="24"/>
          <w:szCs w:val="24"/>
        </w:rPr>
      </w:pPr>
      <w:r w:rsidRPr="00B2059D">
        <w:rPr>
          <w:rFonts w:ascii="Times New Roman" w:hAnsi="Times New Roman" w:cs="Times New Roman"/>
          <w:sz w:val="24"/>
          <w:szCs w:val="24"/>
        </w:rPr>
        <w:t xml:space="preserve"> Vilnius</w:t>
      </w:r>
    </w:p>
    <w:p w:rsidR="002C6177" w:rsidRPr="00B2059D" w:rsidRDefault="002C6177" w:rsidP="002C6177">
      <w:pPr>
        <w:spacing w:after="0" w:line="240" w:lineRule="auto"/>
        <w:jc w:val="center"/>
        <w:rPr>
          <w:rFonts w:ascii="Times New Roman" w:hAnsi="Times New Roman" w:cs="Times New Roman"/>
          <w:sz w:val="20"/>
          <w:szCs w:val="20"/>
        </w:rPr>
      </w:pPr>
    </w:p>
    <w:p w:rsidR="002C6177" w:rsidRPr="00A40BA3" w:rsidRDefault="002C6177" w:rsidP="002C6177">
      <w:pPr>
        <w:pStyle w:val="Sraopastraipa"/>
        <w:numPr>
          <w:ilvl w:val="0"/>
          <w:numId w:val="2"/>
        </w:numPr>
        <w:spacing w:after="0" w:line="240" w:lineRule="auto"/>
        <w:jc w:val="center"/>
        <w:rPr>
          <w:rFonts w:ascii="Times New Roman" w:hAnsi="Times New Roman" w:cs="Times New Roman"/>
          <w:b/>
        </w:rPr>
      </w:pPr>
      <w:r w:rsidRPr="00A40BA3">
        <w:rPr>
          <w:rFonts w:ascii="Times New Roman" w:hAnsi="Times New Roman" w:cs="Times New Roman"/>
          <w:b/>
        </w:rPr>
        <w:t>ŠALIŲ REKVIZITAI</w:t>
      </w:r>
    </w:p>
    <w:p w:rsidR="002C6177" w:rsidRDefault="002C6177" w:rsidP="002C6177">
      <w:pPr>
        <w:spacing w:after="0" w:line="240" w:lineRule="auto"/>
        <w:rPr>
          <w:rFonts w:ascii="Times New Roman" w:hAnsi="Times New Roman" w:cs="Times New Roman"/>
          <w:sz w:val="20"/>
          <w:szCs w:val="20"/>
        </w:rPr>
      </w:pPr>
    </w:p>
    <w:p w:rsidR="00A40BA3" w:rsidRPr="00B2059D" w:rsidRDefault="00A40BA3" w:rsidP="002C6177">
      <w:pPr>
        <w:spacing w:after="0" w:line="240" w:lineRule="auto"/>
        <w:rPr>
          <w:rFonts w:ascii="Times New Roman" w:hAnsi="Times New Roman" w:cs="Times New Roman"/>
          <w:sz w:val="20"/>
          <w:szCs w:val="20"/>
        </w:rPr>
      </w:pPr>
    </w:p>
    <w:tbl>
      <w:tblPr>
        <w:tblpPr w:leftFromText="180" w:rightFromText="180" w:vertAnchor="text" w:horzAnchor="margin" w:tblpX="-294" w:tblpY="-8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088"/>
        <w:gridCol w:w="2977"/>
        <w:gridCol w:w="3266"/>
      </w:tblGrid>
      <w:tr w:rsidR="003D40F5" w:rsidRPr="009F0613" w:rsidTr="009F0613">
        <w:trPr>
          <w:trHeight w:val="416"/>
        </w:trPr>
        <w:tc>
          <w:tcPr>
            <w:tcW w:w="443" w:type="dxa"/>
            <w:shd w:val="clear" w:color="auto" w:fill="F2F2F2" w:themeFill="background1" w:themeFillShade="F2"/>
            <w:vAlign w:val="center"/>
          </w:tcPr>
          <w:p w:rsidR="002C6177" w:rsidRPr="009F0613" w:rsidRDefault="00375A74" w:rsidP="007263DB">
            <w:pPr>
              <w:pStyle w:val="Porat"/>
              <w:ind w:left="-127" w:right="-80"/>
              <w:jc w:val="center"/>
              <w:rPr>
                <w:rFonts w:ascii="Times New Roman" w:hAnsi="Times New Roman" w:cs="Times New Roman"/>
                <w:b/>
              </w:rPr>
            </w:pPr>
            <w:r w:rsidRPr="009F0613">
              <w:rPr>
                <w:rFonts w:ascii="Times New Roman" w:hAnsi="Times New Roman" w:cs="Times New Roman"/>
                <w:b/>
              </w:rPr>
              <w:t>Eil. Nr.</w:t>
            </w:r>
          </w:p>
        </w:tc>
        <w:tc>
          <w:tcPr>
            <w:tcW w:w="4088" w:type="dxa"/>
            <w:shd w:val="clear" w:color="auto" w:fill="F2F2F2" w:themeFill="background1" w:themeFillShade="F2"/>
            <w:vAlign w:val="center"/>
          </w:tcPr>
          <w:p w:rsidR="002C6177" w:rsidRPr="009F0613" w:rsidRDefault="00375A74" w:rsidP="007263DB">
            <w:pPr>
              <w:pStyle w:val="Porat"/>
              <w:jc w:val="center"/>
              <w:rPr>
                <w:rFonts w:ascii="Times New Roman" w:hAnsi="Times New Roman" w:cs="Times New Roman"/>
                <w:b/>
              </w:rPr>
            </w:pPr>
            <w:r w:rsidRPr="009F0613">
              <w:rPr>
                <w:rFonts w:ascii="Times New Roman" w:hAnsi="Times New Roman" w:cs="Times New Roman"/>
                <w:b/>
              </w:rPr>
              <w:t>Rekvizitų pavadinimas</w:t>
            </w:r>
          </w:p>
        </w:tc>
        <w:tc>
          <w:tcPr>
            <w:tcW w:w="2977" w:type="dxa"/>
            <w:shd w:val="clear" w:color="auto" w:fill="F2F2F2" w:themeFill="background1" w:themeFillShade="F2"/>
            <w:vAlign w:val="center"/>
          </w:tcPr>
          <w:p w:rsidR="002C6177" w:rsidRPr="009F0613" w:rsidRDefault="00375A74" w:rsidP="007263DB">
            <w:pPr>
              <w:pStyle w:val="Porat"/>
              <w:jc w:val="center"/>
              <w:rPr>
                <w:rFonts w:ascii="Times New Roman" w:hAnsi="Times New Roman" w:cs="Times New Roman"/>
                <w:b/>
                <w:highlight w:val="lightGray"/>
              </w:rPr>
            </w:pPr>
            <w:r w:rsidRPr="009F0613">
              <w:rPr>
                <w:rFonts w:ascii="Times New Roman" w:hAnsi="Times New Roman" w:cs="Times New Roman"/>
                <w:b/>
              </w:rPr>
              <w:t>Paviršinių nuotekų tvarkytojas</w:t>
            </w:r>
          </w:p>
        </w:tc>
        <w:tc>
          <w:tcPr>
            <w:tcW w:w="3266" w:type="dxa"/>
            <w:shd w:val="clear" w:color="auto" w:fill="F2F2F2" w:themeFill="background1" w:themeFillShade="F2"/>
            <w:vAlign w:val="center"/>
          </w:tcPr>
          <w:p w:rsidR="002C6177" w:rsidRPr="009F0613" w:rsidRDefault="00375A74" w:rsidP="007263DB">
            <w:pPr>
              <w:pStyle w:val="Porat"/>
              <w:jc w:val="center"/>
              <w:rPr>
                <w:rFonts w:ascii="Times New Roman" w:hAnsi="Times New Roman" w:cs="Times New Roman"/>
              </w:rPr>
            </w:pPr>
            <w:r w:rsidRPr="009F0613">
              <w:rPr>
                <w:rFonts w:ascii="Times New Roman" w:hAnsi="Times New Roman" w:cs="Times New Roman"/>
                <w:b/>
              </w:rPr>
              <w:t>Abonentas</w:t>
            </w:r>
          </w:p>
        </w:tc>
      </w:tr>
      <w:tr w:rsidR="003D40F5" w:rsidRPr="009F0613" w:rsidTr="009F0613">
        <w:trPr>
          <w:trHeight w:val="215"/>
        </w:trPr>
        <w:tc>
          <w:tcPr>
            <w:tcW w:w="443" w:type="dxa"/>
          </w:tcPr>
          <w:p w:rsidR="002C6177" w:rsidRPr="009F0613" w:rsidRDefault="002C6177" w:rsidP="007263DB">
            <w:pPr>
              <w:pStyle w:val="Porat"/>
              <w:numPr>
                <w:ilvl w:val="0"/>
                <w:numId w:val="1"/>
              </w:numPr>
              <w:ind w:left="-24" w:firstLine="0"/>
              <w:jc w:val="center"/>
              <w:rPr>
                <w:rFonts w:ascii="Times New Roman" w:hAnsi="Times New Roman" w:cs="Times New Roman"/>
                <w:bCs/>
              </w:rPr>
            </w:pPr>
          </w:p>
        </w:tc>
        <w:tc>
          <w:tcPr>
            <w:tcW w:w="4088" w:type="dxa"/>
          </w:tcPr>
          <w:p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Juridinio asmens pavadinimas arba fizinio asmens vardas, pavardė</w:t>
            </w:r>
          </w:p>
        </w:tc>
        <w:tc>
          <w:tcPr>
            <w:tcW w:w="2977" w:type="dxa"/>
          </w:tcPr>
          <w:p w:rsidR="002C6177" w:rsidRPr="009F0613" w:rsidRDefault="002C6177" w:rsidP="00040E07">
            <w:pPr>
              <w:pStyle w:val="Porat"/>
              <w:jc w:val="center"/>
              <w:rPr>
                <w:rFonts w:ascii="Times New Roman" w:hAnsi="Times New Roman" w:cs="Times New Roman"/>
                <w:bCs/>
              </w:rPr>
            </w:pPr>
            <w:r w:rsidRPr="009F0613">
              <w:rPr>
                <w:rFonts w:ascii="Times New Roman" w:hAnsi="Times New Roman" w:cs="Times New Roman"/>
                <w:bCs/>
              </w:rPr>
              <w:t>UAB „G</w:t>
            </w:r>
            <w:r w:rsidR="002F2420" w:rsidRPr="009F0613">
              <w:rPr>
                <w:rFonts w:ascii="Times New Roman" w:hAnsi="Times New Roman" w:cs="Times New Roman"/>
                <w:bCs/>
              </w:rPr>
              <w:t>RINDA</w:t>
            </w:r>
            <w:r w:rsidRPr="009F0613">
              <w:rPr>
                <w:rFonts w:ascii="Times New Roman" w:hAnsi="Times New Roman" w:cs="Times New Roman"/>
                <w:bCs/>
              </w:rPr>
              <w:t>“</w:t>
            </w:r>
          </w:p>
        </w:tc>
        <w:tc>
          <w:tcPr>
            <w:tcW w:w="3266" w:type="dxa"/>
          </w:tcPr>
          <w:p w:rsidR="002C6177" w:rsidRPr="009F0613" w:rsidRDefault="002C6177" w:rsidP="007263DB">
            <w:pPr>
              <w:pStyle w:val="Porat"/>
              <w:jc w:val="both"/>
              <w:rPr>
                <w:rFonts w:ascii="Times New Roman" w:hAnsi="Times New Roman" w:cs="Times New Roman"/>
                <w:bCs/>
              </w:rPr>
            </w:pPr>
          </w:p>
        </w:tc>
      </w:tr>
      <w:tr w:rsidR="003D40F5" w:rsidRPr="009F0613" w:rsidTr="009F0613">
        <w:trPr>
          <w:trHeight w:val="167"/>
        </w:trPr>
        <w:tc>
          <w:tcPr>
            <w:tcW w:w="443" w:type="dxa"/>
          </w:tcPr>
          <w:p w:rsidR="002C6177" w:rsidRPr="009F0613" w:rsidRDefault="002C6177" w:rsidP="007263DB">
            <w:pPr>
              <w:pStyle w:val="Porat"/>
              <w:numPr>
                <w:ilvl w:val="0"/>
                <w:numId w:val="1"/>
              </w:numPr>
              <w:ind w:left="-24" w:firstLine="0"/>
              <w:jc w:val="both"/>
              <w:rPr>
                <w:rFonts w:ascii="Times New Roman" w:hAnsi="Times New Roman" w:cs="Times New Roman"/>
              </w:rPr>
            </w:pPr>
          </w:p>
        </w:tc>
        <w:tc>
          <w:tcPr>
            <w:tcW w:w="4088" w:type="dxa"/>
          </w:tcPr>
          <w:p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Adresas korespondencijai</w:t>
            </w:r>
          </w:p>
        </w:tc>
        <w:tc>
          <w:tcPr>
            <w:tcW w:w="2977" w:type="dxa"/>
          </w:tcPr>
          <w:p w:rsidR="002C6177" w:rsidRPr="009F0613" w:rsidRDefault="002C6177" w:rsidP="00040E07">
            <w:pPr>
              <w:pStyle w:val="Porat"/>
              <w:jc w:val="center"/>
              <w:rPr>
                <w:rFonts w:ascii="Times New Roman" w:hAnsi="Times New Roman" w:cs="Times New Roman"/>
              </w:rPr>
            </w:pPr>
            <w:r w:rsidRPr="009F0613">
              <w:rPr>
                <w:rFonts w:ascii="Times New Roman" w:hAnsi="Times New Roman" w:cs="Times New Roman"/>
                <w:bCs/>
              </w:rPr>
              <w:t>Eigulių g. 32, LT-03150 Vilnius</w:t>
            </w:r>
          </w:p>
        </w:tc>
        <w:tc>
          <w:tcPr>
            <w:tcW w:w="3266" w:type="dxa"/>
          </w:tcPr>
          <w:p w:rsidR="002C6177" w:rsidRPr="009F0613" w:rsidRDefault="002C6177" w:rsidP="007263DB">
            <w:pPr>
              <w:pStyle w:val="Porat"/>
              <w:jc w:val="both"/>
              <w:rPr>
                <w:rFonts w:ascii="Times New Roman" w:hAnsi="Times New Roman" w:cs="Times New Roman"/>
              </w:rPr>
            </w:pPr>
          </w:p>
        </w:tc>
      </w:tr>
      <w:tr w:rsidR="003D40F5" w:rsidRPr="009F0613" w:rsidTr="009F0613">
        <w:trPr>
          <w:trHeight w:val="176"/>
        </w:trPr>
        <w:tc>
          <w:tcPr>
            <w:tcW w:w="443" w:type="dxa"/>
          </w:tcPr>
          <w:p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Telefono Nr.</w:t>
            </w:r>
          </w:p>
        </w:tc>
        <w:tc>
          <w:tcPr>
            <w:tcW w:w="2977" w:type="dxa"/>
          </w:tcPr>
          <w:p w:rsidR="002C6177" w:rsidRPr="009F0613" w:rsidRDefault="002C6177" w:rsidP="00040E07">
            <w:pPr>
              <w:pStyle w:val="Porat"/>
              <w:jc w:val="center"/>
              <w:rPr>
                <w:rFonts w:ascii="Times New Roman" w:hAnsi="Times New Roman" w:cs="Times New Roman"/>
                <w:bCs/>
              </w:rPr>
            </w:pPr>
            <w:r w:rsidRPr="009F0613">
              <w:rPr>
                <w:rFonts w:ascii="Times New Roman" w:hAnsi="Times New Roman" w:cs="Times New Roman"/>
                <w:bCs/>
              </w:rPr>
              <w:t>(8 5) 215 2089</w:t>
            </w:r>
          </w:p>
        </w:tc>
        <w:tc>
          <w:tcPr>
            <w:tcW w:w="3266" w:type="dxa"/>
          </w:tcPr>
          <w:p w:rsidR="002C6177" w:rsidRPr="009F0613" w:rsidRDefault="002C6177" w:rsidP="007263DB">
            <w:pPr>
              <w:pStyle w:val="Porat"/>
              <w:rPr>
                <w:rFonts w:ascii="Times New Roman" w:hAnsi="Times New Roman" w:cs="Times New Roman"/>
                <w:bCs/>
              </w:rPr>
            </w:pPr>
          </w:p>
        </w:tc>
      </w:tr>
      <w:tr w:rsidR="003D40F5" w:rsidRPr="009F0613" w:rsidTr="009F0613">
        <w:trPr>
          <w:trHeight w:val="176"/>
        </w:trPr>
        <w:tc>
          <w:tcPr>
            <w:tcW w:w="443" w:type="dxa"/>
          </w:tcPr>
          <w:p w:rsidR="002C6177" w:rsidRPr="009F0613" w:rsidRDefault="002C6177" w:rsidP="007263DB">
            <w:pPr>
              <w:pStyle w:val="Porat"/>
              <w:numPr>
                <w:ilvl w:val="0"/>
                <w:numId w:val="1"/>
              </w:numPr>
              <w:ind w:left="-24" w:firstLine="0"/>
              <w:jc w:val="both"/>
              <w:rPr>
                <w:rFonts w:ascii="Times New Roman" w:hAnsi="Times New Roman" w:cs="Times New Roman"/>
                <w:bCs/>
              </w:rPr>
            </w:pPr>
          </w:p>
        </w:tc>
        <w:tc>
          <w:tcPr>
            <w:tcW w:w="4088" w:type="dxa"/>
          </w:tcPr>
          <w:p w:rsidR="002C6177" w:rsidRPr="009F0613" w:rsidRDefault="002C6177" w:rsidP="009131E5">
            <w:pPr>
              <w:pStyle w:val="Porat"/>
              <w:jc w:val="both"/>
              <w:rPr>
                <w:rFonts w:ascii="Times New Roman" w:hAnsi="Times New Roman" w:cs="Times New Roman"/>
                <w:bCs/>
              </w:rPr>
            </w:pPr>
            <w:r w:rsidRPr="009F0613">
              <w:rPr>
                <w:rFonts w:ascii="Times New Roman" w:hAnsi="Times New Roman" w:cs="Times New Roman"/>
                <w:bCs/>
              </w:rPr>
              <w:t>Mobilusis telefono Nr.</w:t>
            </w:r>
          </w:p>
        </w:tc>
        <w:tc>
          <w:tcPr>
            <w:tcW w:w="2977" w:type="dxa"/>
          </w:tcPr>
          <w:p w:rsidR="002C6177" w:rsidRPr="009F0613" w:rsidRDefault="002C6177" w:rsidP="00040E07">
            <w:pPr>
              <w:pStyle w:val="Porat"/>
              <w:jc w:val="center"/>
              <w:rPr>
                <w:rFonts w:ascii="Times New Roman" w:hAnsi="Times New Roman" w:cs="Times New Roman"/>
                <w:bCs/>
              </w:rPr>
            </w:pPr>
            <w:r w:rsidRPr="009F0613">
              <w:rPr>
                <w:rFonts w:ascii="Times New Roman" w:hAnsi="Times New Roman" w:cs="Times New Roman"/>
                <w:bCs/>
              </w:rPr>
              <w:t>-</w:t>
            </w:r>
          </w:p>
        </w:tc>
        <w:tc>
          <w:tcPr>
            <w:tcW w:w="3266" w:type="dxa"/>
          </w:tcPr>
          <w:p w:rsidR="002C6177" w:rsidRPr="009F0613" w:rsidRDefault="002C6177" w:rsidP="007263DB">
            <w:pPr>
              <w:pStyle w:val="Porat"/>
              <w:jc w:val="both"/>
              <w:rPr>
                <w:rFonts w:ascii="Times New Roman" w:hAnsi="Times New Roman" w:cs="Times New Roman"/>
                <w:bCs/>
              </w:rPr>
            </w:pPr>
          </w:p>
        </w:tc>
      </w:tr>
      <w:tr w:rsidR="003D40F5" w:rsidRPr="009F0613" w:rsidTr="009F0613">
        <w:trPr>
          <w:trHeight w:val="309"/>
        </w:trPr>
        <w:tc>
          <w:tcPr>
            <w:tcW w:w="443" w:type="dxa"/>
          </w:tcPr>
          <w:p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rsidR="002C6177" w:rsidRPr="009F0613" w:rsidRDefault="002C6177" w:rsidP="009131E5">
            <w:pPr>
              <w:pStyle w:val="Porat"/>
              <w:jc w:val="both"/>
              <w:rPr>
                <w:rFonts w:ascii="Times New Roman" w:hAnsi="Times New Roman" w:cs="Times New Roman"/>
              </w:rPr>
            </w:pPr>
            <w:r w:rsidRPr="009F0613">
              <w:rPr>
                <w:rFonts w:ascii="Times New Roman" w:hAnsi="Times New Roman" w:cs="Times New Roman"/>
                <w:bCs/>
              </w:rPr>
              <w:t>Elektroninis paštas</w:t>
            </w:r>
          </w:p>
        </w:tc>
        <w:tc>
          <w:tcPr>
            <w:tcW w:w="2977" w:type="dxa"/>
          </w:tcPr>
          <w:p w:rsidR="002C6177" w:rsidRPr="009F0613" w:rsidRDefault="000217A1" w:rsidP="00040E07">
            <w:pPr>
              <w:pStyle w:val="Porat"/>
              <w:jc w:val="center"/>
              <w:rPr>
                <w:rFonts w:ascii="Times New Roman" w:hAnsi="Times New Roman" w:cs="Times New Roman"/>
                <w:bCs/>
              </w:rPr>
            </w:pPr>
            <w:hyperlink r:id="rId8" w:history="1">
              <w:r w:rsidR="002C6177" w:rsidRPr="009F0613">
                <w:rPr>
                  <w:rStyle w:val="Hipersaitas"/>
                  <w:rFonts w:ascii="Times New Roman" w:eastAsia="Times New Roman" w:hAnsi="Times New Roman" w:cs="Times New Roman"/>
                </w:rPr>
                <w:t>info@grinda.lt</w:t>
              </w:r>
            </w:hyperlink>
          </w:p>
        </w:tc>
        <w:tc>
          <w:tcPr>
            <w:tcW w:w="3266" w:type="dxa"/>
          </w:tcPr>
          <w:p w:rsidR="002C6177" w:rsidRPr="009F0613" w:rsidRDefault="002C6177" w:rsidP="007263DB">
            <w:pPr>
              <w:pStyle w:val="Porat"/>
              <w:rPr>
                <w:rFonts w:ascii="Times New Roman" w:hAnsi="Times New Roman" w:cs="Times New Roman"/>
                <w:bCs/>
              </w:rPr>
            </w:pPr>
          </w:p>
        </w:tc>
      </w:tr>
      <w:tr w:rsidR="003D40F5" w:rsidRPr="009F0613" w:rsidTr="009F0613">
        <w:trPr>
          <w:trHeight w:val="176"/>
        </w:trPr>
        <w:tc>
          <w:tcPr>
            <w:tcW w:w="443" w:type="dxa"/>
          </w:tcPr>
          <w:p w:rsidR="003D40F5" w:rsidRPr="009F0613" w:rsidRDefault="003D40F5" w:rsidP="007263DB">
            <w:pPr>
              <w:pStyle w:val="Porat"/>
              <w:numPr>
                <w:ilvl w:val="0"/>
                <w:numId w:val="1"/>
              </w:numPr>
              <w:ind w:left="-24" w:firstLine="0"/>
              <w:rPr>
                <w:rFonts w:ascii="Times New Roman" w:hAnsi="Times New Roman" w:cs="Times New Roman"/>
                <w:bCs/>
              </w:rPr>
            </w:pPr>
          </w:p>
        </w:tc>
        <w:tc>
          <w:tcPr>
            <w:tcW w:w="4088" w:type="dxa"/>
          </w:tcPr>
          <w:p w:rsidR="003D40F5" w:rsidRPr="009F0613" w:rsidRDefault="003D40F5" w:rsidP="009131E5">
            <w:pPr>
              <w:pStyle w:val="Porat"/>
              <w:jc w:val="both"/>
              <w:rPr>
                <w:rFonts w:ascii="Times New Roman" w:hAnsi="Times New Roman" w:cs="Times New Roman"/>
                <w:bCs/>
              </w:rPr>
            </w:pPr>
            <w:r w:rsidRPr="009F0613">
              <w:rPr>
                <w:rFonts w:ascii="Times New Roman" w:hAnsi="Times New Roman" w:cs="Times New Roman"/>
                <w:bCs/>
              </w:rPr>
              <w:t>Elektroninis paštas Mokėjimo dokumentų gavimui</w:t>
            </w:r>
          </w:p>
        </w:tc>
        <w:tc>
          <w:tcPr>
            <w:tcW w:w="2977" w:type="dxa"/>
          </w:tcPr>
          <w:p w:rsidR="003D40F5" w:rsidRPr="009F0613" w:rsidRDefault="007263DB" w:rsidP="00040E07">
            <w:pPr>
              <w:pStyle w:val="Porat"/>
              <w:jc w:val="center"/>
              <w:rPr>
                <w:rFonts w:ascii="Times New Roman" w:hAnsi="Times New Roman" w:cs="Times New Roman"/>
              </w:rPr>
            </w:pPr>
            <w:r w:rsidRPr="009F0613">
              <w:rPr>
                <w:rFonts w:ascii="Times New Roman" w:hAnsi="Times New Roman" w:cs="Times New Roman"/>
                <w:bCs/>
              </w:rPr>
              <w:t>-</w:t>
            </w:r>
          </w:p>
        </w:tc>
        <w:tc>
          <w:tcPr>
            <w:tcW w:w="3266" w:type="dxa"/>
          </w:tcPr>
          <w:p w:rsidR="003D40F5" w:rsidRPr="009F0613" w:rsidRDefault="003D40F5" w:rsidP="007263DB">
            <w:pPr>
              <w:pStyle w:val="Porat"/>
              <w:rPr>
                <w:rFonts w:ascii="Times New Roman" w:hAnsi="Times New Roman" w:cs="Times New Roman"/>
                <w:bCs/>
              </w:rPr>
            </w:pPr>
          </w:p>
        </w:tc>
      </w:tr>
      <w:tr w:rsidR="00691E38" w:rsidRPr="009F0613" w:rsidTr="009F0613">
        <w:trPr>
          <w:trHeight w:val="176"/>
        </w:trPr>
        <w:tc>
          <w:tcPr>
            <w:tcW w:w="443" w:type="dxa"/>
          </w:tcPr>
          <w:p w:rsidR="00691E38" w:rsidRPr="009F0613" w:rsidRDefault="00691E38" w:rsidP="007263DB">
            <w:pPr>
              <w:pStyle w:val="Porat"/>
              <w:numPr>
                <w:ilvl w:val="0"/>
                <w:numId w:val="1"/>
              </w:numPr>
              <w:ind w:left="-24" w:firstLine="0"/>
              <w:rPr>
                <w:rFonts w:ascii="Times New Roman" w:hAnsi="Times New Roman" w:cs="Times New Roman"/>
                <w:bCs/>
              </w:rPr>
            </w:pPr>
          </w:p>
        </w:tc>
        <w:tc>
          <w:tcPr>
            <w:tcW w:w="4088" w:type="dxa"/>
          </w:tcPr>
          <w:p w:rsidR="00691E38" w:rsidRPr="009F0613" w:rsidRDefault="00691E38" w:rsidP="009131E5">
            <w:pPr>
              <w:pStyle w:val="Porat"/>
              <w:jc w:val="both"/>
              <w:rPr>
                <w:rFonts w:ascii="Times New Roman" w:hAnsi="Times New Roman" w:cs="Times New Roman"/>
                <w:bCs/>
              </w:rPr>
            </w:pPr>
            <w:r w:rsidRPr="009F0613">
              <w:rPr>
                <w:rFonts w:ascii="Times New Roman" w:hAnsi="Times New Roman" w:cs="Times New Roman"/>
                <w:bCs/>
              </w:rPr>
              <w:t xml:space="preserve">Buhalterijos </w:t>
            </w:r>
            <w:r w:rsidR="001437B9" w:rsidRPr="009F0613">
              <w:rPr>
                <w:rFonts w:ascii="Times New Roman" w:hAnsi="Times New Roman" w:cs="Times New Roman"/>
                <w:bCs/>
              </w:rPr>
              <w:t>telefono Nr.</w:t>
            </w:r>
          </w:p>
        </w:tc>
        <w:tc>
          <w:tcPr>
            <w:tcW w:w="2977" w:type="dxa"/>
          </w:tcPr>
          <w:p w:rsidR="00691E38" w:rsidRPr="009F0613" w:rsidRDefault="00FA78A3" w:rsidP="00040E07">
            <w:pPr>
              <w:pStyle w:val="Porat"/>
              <w:jc w:val="center"/>
              <w:rPr>
                <w:rFonts w:ascii="Times New Roman" w:hAnsi="Times New Roman" w:cs="Times New Roman"/>
                <w:bCs/>
              </w:rPr>
            </w:pPr>
            <w:r w:rsidRPr="009F0613">
              <w:rPr>
                <w:rFonts w:ascii="Times New Roman" w:hAnsi="Times New Roman" w:cs="Times New Roman"/>
                <w:bCs/>
              </w:rPr>
              <w:t>(8</w:t>
            </w:r>
            <w:r w:rsidR="00E571F6" w:rsidRPr="009F0613">
              <w:rPr>
                <w:rFonts w:ascii="Times New Roman" w:hAnsi="Times New Roman" w:cs="Times New Roman"/>
                <w:bCs/>
              </w:rPr>
              <w:t xml:space="preserve"> 5) 210 4398</w:t>
            </w:r>
          </w:p>
        </w:tc>
        <w:tc>
          <w:tcPr>
            <w:tcW w:w="3266" w:type="dxa"/>
          </w:tcPr>
          <w:p w:rsidR="00691E38" w:rsidRPr="009F0613" w:rsidRDefault="00691E38" w:rsidP="007263DB">
            <w:pPr>
              <w:pStyle w:val="Porat"/>
              <w:rPr>
                <w:rFonts w:ascii="Times New Roman" w:hAnsi="Times New Roman" w:cs="Times New Roman"/>
                <w:bCs/>
              </w:rPr>
            </w:pPr>
          </w:p>
        </w:tc>
      </w:tr>
      <w:tr w:rsidR="003D40F5" w:rsidRPr="009F0613" w:rsidTr="009F0613">
        <w:trPr>
          <w:trHeight w:val="176"/>
        </w:trPr>
        <w:tc>
          <w:tcPr>
            <w:tcW w:w="443" w:type="dxa"/>
          </w:tcPr>
          <w:p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rsidR="002C6177" w:rsidRPr="009F0613" w:rsidRDefault="002F2420" w:rsidP="009131E5">
            <w:pPr>
              <w:pStyle w:val="Porat"/>
              <w:jc w:val="both"/>
              <w:rPr>
                <w:rFonts w:ascii="Times New Roman" w:hAnsi="Times New Roman" w:cs="Times New Roman"/>
                <w:bCs/>
              </w:rPr>
            </w:pPr>
            <w:r w:rsidRPr="009F0613">
              <w:rPr>
                <w:rFonts w:ascii="Times New Roman" w:hAnsi="Times New Roman" w:cs="Times New Roman"/>
                <w:bCs/>
              </w:rPr>
              <w:t>Juridinio arba fizinio asmens k</w:t>
            </w:r>
            <w:r w:rsidR="002C6177" w:rsidRPr="009F0613">
              <w:rPr>
                <w:rFonts w:ascii="Times New Roman" w:hAnsi="Times New Roman" w:cs="Times New Roman"/>
                <w:bCs/>
              </w:rPr>
              <w:t>odas</w:t>
            </w:r>
          </w:p>
        </w:tc>
        <w:tc>
          <w:tcPr>
            <w:tcW w:w="2977" w:type="dxa"/>
          </w:tcPr>
          <w:p w:rsidR="002C6177" w:rsidRPr="009F0613" w:rsidRDefault="002C6177" w:rsidP="00040E07">
            <w:pPr>
              <w:pStyle w:val="Porat"/>
              <w:jc w:val="center"/>
              <w:rPr>
                <w:rFonts w:ascii="Times New Roman" w:eastAsia="Times New Roman" w:hAnsi="Times New Roman" w:cs="Times New Roman"/>
              </w:rPr>
            </w:pPr>
            <w:r w:rsidRPr="009F0613">
              <w:rPr>
                <w:rFonts w:ascii="Times New Roman" w:hAnsi="Times New Roman" w:cs="Times New Roman"/>
                <w:bCs/>
              </w:rPr>
              <w:t>120153047</w:t>
            </w:r>
          </w:p>
        </w:tc>
        <w:tc>
          <w:tcPr>
            <w:tcW w:w="3266" w:type="dxa"/>
          </w:tcPr>
          <w:p w:rsidR="002C6177" w:rsidRPr="009F0613" w:rsidRDefault="002C6177" w:rsidP="007263DB">
            <w:pPr>
              <w:pStyle w:val="Porat"/>
              <w:rPr>
                <w:rFonts w:ascii="Times New Roman" w:hAnsi="Times New Roman" w:cs="Times New Roman"/>
                <w:bCs/>
              </w:rPr>
            </w:pPr>
          </w:p>
        </w:tc>
      </w:tr>
      <w:tr w:rsidR="003D40F5" w:rsidRPr="009F0613" w:rsidTr="009F0613">
        <w:trPr>
          <w:trHeight w:val="176"/>
        </w:trPr>
        <w:tc>
          <w:tcPr>
            <w:tcW w:w="443" w:type="dxa"/>
          </w:tcPr>
          <w:p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rsidR="002C6177" w:rsidRPr="009F0613" w:rsidRDefault="002C6177" w:rsidP="009131E5">
            <w:pPr>
              <w:pStyle w:val="Porat"/>
              <w:jc w:val="both"/>
              <w:rPr>
                <w:rFonts w:ascii="Times New Roman" w:hAnsi="Times New Roman" w:cs="Times New Roman"/>
              </w:rPr>
            </w:pPr>
            <w:r w:rsidRPr="009F0613">
              <w:rPr>
                <w:rFonts w:ascii="Times New Roman" w:hAnsi="Times New Roman" w:cs="Times New Roman"/>
              </w:rPr>
              <w:t>PVM mokėtojo kodas</w:t>
            </w:r>
          </w:p>
        </w:tc>
        <w:tc>
          <w:tcPr>
            <w:tcW w:w="2977" w:type="dxa"/>
          </w:tcPr>
          <w:p w:rsidR="002C6177" w:rsidRPr="009F0613" w:rsidRDefault="002C6177" w:rsidP="00040E07">
            <w:pPr>
              <w:pStyle w:val="Porat"/>
              <w:jc w:val="center"/>
              <w:rPr>
                <w:rFonts w:ascii="Times New Roman" w:eastAsia="Times New Roman" w:hAnsi="Times New Roman" w:cs="Times New Roman"/>
              </w:rPr>
            </w:pPr>
            <w:r w:rsidRPr="009F0613">
              <w:rPr>
                <w:rFonts w:ascii="Times New Roman" w:hAnsi="Times New Roman" w:cs="Times New Roman"/>
              </w:rPr>
              <w:t>LT201530410</w:t>
            </w:r>
          </w:p>
        </w:tc>
        <w:tc>
          <w:tcPr>
            <w:tcW w:w="3266" w:type="dxa"/>
            <w:tcBorders>
              <w:bottom w:val="single" w:sz="4" w:space="0" w:color="auto"/>
            </w:tcBorders>
          </w:tcPr>
          <w:p w:rsidR="002C6177" w:rsidRPr="009F0613" w:rsidRDefault="002C6177" w:rsidP="007263DB">
            <w:pPr>
              <w:pStyle w:val="Porat"/>
              <w:rPr>
                <w:rFonts w:ascii="Times New Roman" w:hAnsi="Times New Roman" w:cs="Times New Roman"/>
                <w:bCs/>
              </w:rPr>
            </w:pPr>
          </w:p>
        </w:tc>
      </w:tr>
      <w:tr w:rsidR="00732022" w:rsidRPr="009F0613" w:rsidTr="009F0613">
        <w:trPr>
          <w:trHeight w:val="176"/>
        </w:trPr>
        <w:tc>
          <w:tcPr>
            <w:tcW w:w="443" w:type="dxa"/>
          </w:tcPr>
          <w:p w:rsidR="00732022" w:rsidRPr="009F0613" w:rsidRDefault="00732022" w:rsidP="007263DB">
            <w:pPr>
              <w:pStyle w:val="Porat"/>
              <w:numPr>
                <w:ilvl w:val="0"/>
                <w:numId w:val="1"/>
              </w:numPr>
              <w:ind w:left="-24" w:firstLine="0"/>
              <w:rPr>
                <w:rFonts w:ascii="Times New Roman" w:hAnsi="Times New Roman" w:cs="Times New Roman"/>
              </w:rPr>
            </w:pPr>
          </w:p>
        </w:tc>
        <w:tc>
          <w:tcPr>
            <w:tcW w:w="4088" w:type="dxa"/>
          </w:tcPr>
          <w:p w:rsidR="00732022" w:rsidRPr="009F0613" w:rsidRDefault="00732022" w:rsidP="009131E5">
            <w:pPr>
              <w:pStyle w:val="Porat"/>
              <w:jc w:val="both"/>
              <w:rPr>
                <w:rFonts w:ascii="Times New Roman" w:hAnsi="Times New Roman" w:cs="Times New Roman"/>
                <w:bCs/>
              </w:rPr>
            </w:pPr>
            <w:r w:rsidRPr="009F0613">
              <w:rPr>
                <w:rFonts w:ascii="Times New Roman" w:hAnsi="Times New Roman" w:cs="Times New Roman"/>
              </w:rPr>
              <w:t>Atsiskaitomosios sąskaitos Nr.</w:t>
            </w:r>
          </w:p>
        </w:tc>
        <w:tc>
          <w:tcPr>
            <w:tcW w:w="2977" w:type="dxa"/>
          </w:tcPr>
          <w:p w:rsidR="00732022" w:rsidRPr="009F0613" w:rsidRDefault="00732022" w:rsidP="00040E07">
            <w:pPr>
              <w:pStyle w:val="Porat"/>
              <w:jc w:val="center"/>
              <w:rPr>
                <w:rFonts w:ascii="Times New Roman" w:eastAsia="Times New Roman" w:hAnsi="Times New Roman" w:cs="Times New Roman"/>
              </w:rPr>
            </w:pPr>
            <w:r w:rsidRPr="009F0613">
              <w:rPr>
                <w:rFonts w:ascii="Times New Roman" w:hAnsi="Times New Roman" w:cs="Times New Roman"/>
                <w:bCs/>
              </w:rPr>
              <w:t>LT76 7180 3000 1046 7627</w:t>
            </w:r>
          </w:p>
        </w:tc>
        <w:tc>
          <w:tcPr>
            <w:tcW w:w="3266" w:type="dxa"/>
            <w:vMerge w:val="restart"/>
            <w:tcBorders>
              <w:tl2br w:val="single" w:sz="4" w:space="0" w:color="auto"/>
              <w:tr2bl w:val="single" w:sz="4" w:space="0" w:color="auto"/>
            </w:tcBorders>
          </w:tcPr>
          <w:p w:rsidR="00732022" w:rsidRPr="009F0613" w:rsidRDefault="00732022" w:rsidP="00910DC9">
            <w:pPr>
              <w:rPr>
                <w:rFonts w:ascii="Times New Roman" w:hAnsi="Times New Roman" w:cs="Times New Roman"/>
              </w:rPr>
            </w:pPr>
          </w:p>
        </w:tc>
      </w:tr>
      <w:tr w:rsidR="00732022" w:rsidRPr="009F0613" w:rsidTr="009F0613">
        <w:trPr>
          <w:trHeight w:val="208"/>
        </w:trPr>
        <w:tc>
          <w:tcPr>
            <w:tcW w:w="443" w:type="dxa"/>
          </w:tcPr>
          <w:p w:rsidR="00732022" w:rsidRPr="009F0613" w:rsidRDefault="00732022" w:rsidP="007263DB">
            <w:pPr>
              <w:pStyle w:val="Porat"/>
              <w:numPr>
                <w:ilvl w:val="0"/>
                <w:numId w:val="1"/>
              </w:numPr>
              <w:ind w:left="-24" w:firstLine="0"/>
              <w:rPr>
                <w:rFonts w:ascii="Times New Roman" w:hAnsi="Times New Roman" w:cs="Times New Roman"/>
                <w:bCs/>
              </w:rPr>
            </w:pPr>
          </w:p>
        </w:tc>
        <w:tc>
          <w:tcPr>
            <w:tcW w:w="4088" w:type="dxa"/>
          </w:tcPr>
          <w:p w:rsidR="00732022" w:rsidRPr="009F0613" w:rsidRDefault="00732022" w:rsidP="009131E5">
            <w:pPr>
              <w:pStyle w:val="Porat"/>
              <w:jc w:val="both"/>
              <w:rPr>
                <w:rFonts w:ascii="Times New Roman" w:hAnsi="Times New Roman" w:cs="Times New Roman"/>
                <w:bCs/>
              </w:rPr>
            </w:pPr>
            <w:r w:rsidRPr="009F0613">
              <w:rPr>
                <w:rFonts w:ascii="Times New Roman" w:hAnsi="Times New Roman" w:cs="Times New Roman"/>
                <w:bCs/>
              </w:rPr>
              <w:t>Bankas</w:t>
            </w:r>
          </w:p>
        </w:tc>
        <w:tc>
          <w:tcPr>
            <w:tcW w:w="2977" w:type="dxa"/>
          </w:tcPr>
          <w:p w:rsidR="00732022" w:rsidRPr="009F0613" w:rsidRDefault="00732022" w:rsidP="00040E07">
            <w:pPr>
              <w:pStyle w:val="Porat"/>
              <w:jc w:val="center"/>
              <w:rPr>
                <w:rFonts w:ascii="Times New Roman" w:eastAsia="Times New Roman" w:hAnsi="Times New Roman" w:cs="Times New Roman"/>
              </w:rPr>
            </w:pPr>
            <w:r w:rsidRPr="009F0613">
              <w:rPr>
                <w:rFonts w:ascii="Times New Roman" w:hAnsi="Times New Roman" w:cs="Times New Roman"/>
                <w:bCs/>
              </w:rPr>
              <w:t>AB Šiaulių bankas</w:t>
            </w:r>
          </w:p>
        </w:tc>
        <w:tc>
          <w:tcPr>
            <w:tcW w:w="3266" w:type="dxa"/>
            <w:vMerge/>
            <w:tcBorders>
              <w:tl2br w:val="single" w:sz="4" w:space="0" w:color="auto"/>
              <w:tr2bl w:val="single" w:sz="4" w:space="0" w:color="auto"/>
            </w:tcBorders>
          </w:tcPr>
          <w:p w:rsidR="00732022" w:rsidRPr="009F0613" w:rsidRDefault="00732022" w:rsidP="007263DB">
            <w:pPr>
              <w:pStyle w:val="Porat"/>
              <w:rPr>
                <w:rFonts w:ascii="Times New Roman" w:hAnsi="Times New Roman" w:cs="Times New Roman"/>
                <w:bCs/>
              </w:rPr>
            </w:pPr>
          </w:p>
        </w:tc>
      </w:tr>
      <w:tr w:rsidR="00732022" w:rsidRPr="009F0613" w:rsidTr="009F0613">
        <w:trPr>
          <w:trHeight w:val="176"/>
        </w:trPr>
        <w:tc>
          <w:tcPr>
            <w:tcW w:w="443" w:type="dxa"/>
          </w:tcPr>
          <w:p w:rsidR="00732022" w:rsidRPr="009F0613" w:rsidRDefault="00732022" w:rsidP="007263DB">
            <w:pPr>
              <w:pStyle w:val="Porat"/>
              <w:numPr>
                <w:ilvl w:val="0"/>
                <w:numId w:val="1"/>
              </w:numPr>
              <w:ind w:left="-24" w:firstLine="0"/>
              <w:rPr>
                <w:rFonts w:ascii="Times New Roman" w:hAnsi="Times New Roman" w:cs="Times New Roman"/>
                <w:bCs/>
              </w:rPr>
            </w:pPr>
          </w:p>
        </w:tc>
        <w:tc>
          <w:tcPr>
            <w:tcW w:w="4088" w:type="dxa"/>
          </w:tcPr>
          <w:p w:rsidR="00732022" w:rsidRPr="009F0613" w:rsidRDefault="00732022" w:rsidP="009131E5">
            <w:pPr>
              <w:pStyle w:val="Porat"/>
              <w:jc w:val="both"/>
              <w:rPr>
                <w:rFonts w:ascii="Times New Roman" w:hAnsi="Times New Roman" w:cs="Times New Roman"/>
                <w:bCs/>
              </w:rPr>
            </w:pPr>
            <w:r w:rsidRPr="009F0613">
              <w:rPr>
                <w:rFonts w:ascii="Times New Roman" w:hAnsi="Times New Roman" w:cs="Times New Roman"/>
                <w:bCs/>
              </w:rPr>
              <w:t>Banko kodas</w:t>
            </w:r>
          </w:p>
        </w:tc>
        <w:tc>
          <w:tcPr>
            <w:tcW w:w="2977" w:type="dxa"/>
          </w:tcPr>
          <w:p w:rsidR="00732022" w:rsidRPr="009F0613" w:rsidRDefault="00732022" w:rsidP="00040E07">
            <w:pPr>
              <w:pStyle w:val="Porat"/>
              <w:jc w:val="center"/>
              <w:rPr>
                <w:rFonts w:ascii="Times New Roman" w:eastAsia="Times New Roman" w:hAnsi="Times New Roman" w:cs="Times New Roman"/>
              </w:rPr>
            </w:pPr>
            <w:r w:rsidRPr="009F0613">
              <w:rPr>
                <w:rFonts w:ascii="Times New Roman" w:hAnsi="Times New Roman" w:cs="Times New Roman"/>
                <w:bCs/>
              </w:rPr>
              <w:t>71803</w:t>
            </w:r>
          </w:p>
        </w:tc>
        <w:tc>
          <w:tcPr>
            <w:tcW w:w="3266" w:type="dxa"/>
            <w:vMerge/>
            <w:tcBorders>
              <w:tl2br w:val="single" w:sz="4" w:space="0" w:color="auto"/>
              <w:tr2bl w:val="single" w:sz="4" w:space="0" w:color="auto"/>
            </w:tcBorders>
          </w:tcPr>
          <w:p w:rsidR="00732022" w:rsidRPr="009F0613" w:rsidRDefault="00732022" w:rsidP="007263DB">
            <w:pPr>
              <w:pStyle w:val="Porat"/>
              <w:rPr>
                <w:rFonts w:ascii="Times New Roman" w:hAnsi="Times New Roman" w:cs="Times New Roman"/>
                <w:bCs/>
              </w:rPr>
            </w:pPr>
          </w:p>
        </w:tc>
      </w:tr>
      <w:tr w:rsidR="003D40F5" w:rsidRPr="009F0613" w:rsidTr="009F0613">
        <w:trPr>
          <w:trHeight w:val="114"/>
        </w:trPr>
        <w:tc>
          <w:tcPr>
            <w:tcW w:w="443" w:type="dxa"/>
          </w:tcPr>
          <w:p w:rsidR="002C6177" w:rsidRPr="009F0613" w:rsidRDefault="002C6177" w:rsidP="007263DB">
            <w:pPr>
              <w:pStyle w:val="Porat"/>
              <w:numPr>
                <w:ilvl w:val="0"/>
                <w:numId w:val="1"/>
              </w:numPr>
              <w:ind w:left="-24" w:firstLine="0"/>
              <w:rPr>
                <w:rFonts w:ascii="Times New Roman" w:hAnsi="Times New Roman" w:cs="Times New Roman"/>
                <w:bCs/>
              </w:rPr>
            </w:pPr>
          </w:p>
        </w:tc>
        <w:tc>
          <w:tcPr>
            <w:tcW w:w="4088" w:type="dxa"/>
          </w:tcPr>
          <w:p w:rsidR="002C6177" w:rsidRPr="009F0613" w:rsidRDefault="002F2420" w:rsidP="009131E5">
            <w:pPr>
              <w:pStyle w:val="Porat"/>
              <w:jc w:val="both"/>
              <w:rPr>
                <w:rFonts w:ascii="Times New Roman" w:hAnsi="Times New Roman" w:cs="Times New Roman"/>
                <w:bCs/>
              </w:rPr>
            </w:pPr>
            <w:r w:rsidRPr="009F0613">
              <w:rPr>
                <w:rFonts w:ascii="Times New Roman" w:hAnsi="Times New Roman" w:cs="Times New Roman"/>
                <w:bCs/>
              </w:rPr>
              <w:t>Juridinio asmens a</w:t>
            </w:r>
            <w:r w:rsidR="002C6177" w:rsidRPr="009F0613">
              <w:rPr>
                <w:rFonts w:ascii="Times New Roman" w:hAnsi="Times New Roman" w:cs="Times New Roman"/>
                <w:bCs/>
              </w:rPr>
              <w:t>tstovo</w:t>
            </w:r>
            <w:r w:rsidRPr="009F0613">
              <w:rPr>
                <w:rFonts w:ascii="Times New Roman" w:hAnsi="Times New Roman" w:cs="Times New Roman"/>
                <w:bCs/>
              </w:rPr>
              <w:t xml:space="preserve"> (vadovo), pasirašančio Sutartį, vardas, pavardė, pareigos</w:t>
            </w:r>
          </w:p>
        </w:tc>
        <w:tc>
          <w:tcPr>
            <w:tcW w:w="2977" w:type="dxa"/>
          </w:tcPr>
          <w:p w:rsidR="00040E07" w:rsidRPr="009F0613" w:rsidRDefault="002F2420" w:rsidP="00040E07">
            <w:pPr>
              <w:pStyle w:val="Porat"/>
              <w:jc w:val="center"/>
              <w:rPr>
                <w:rFonts w:ascii="Times New Roman" w:hAnsi="Times New Roman" w:cs="Times New Roman"/>
                <w:bCs/>
              </w:rPr>
            </w:pPr>
            <w:r w:rsidRPr="009F0613">
              <w:rPr>
                <w:rFonts w:ascii="Times New Roman" w:hAnsi="Times New Roman" w:cs="Times New Roman"/>
                <w:bCs/>
              </w:rPr>
              <w:t xml:space="preserve">direktorius </w:t>
            </w:r>
          </w:p>
          <w:p w:rsidR="002C6177" w:rsidRPr="009F0613" w:rsidRDefault="002F2420" w:rsidP="00040E07">
            <w:pPr>
              <w:pStyle w:val="Porat"/>
              <w:jc w:val="center"/>
              <w:rPr>
                <w:rFonts w:ascii="Times New Roman" w:hAnsi="Times New Roman" w:cs="Times New Roman"/>
                <w:bCs/>
              </w:rPr>
            </w:pPr>
            <w:r w:rsidRPr="009F0613">
              <w:rPr>
                <w:rFonts w:ascii="Times New Roman" w:hAnsi="Times New Roman" w:cs="Times New Roman"/>
                <w:bCs/>
              </w:rPr>
              <w:t xml:space="preserve">Kęstutis </w:t>
            </w:r>
            <w:proofErr w:type="spellStart"/>
            <w:r w:rsidRPr="009F0613">
              <w:rPr>
                <w:rFonts w:ascii="Times New Roman" w:hAnsi="Times New Roman" w:cs="Times New Roman"/>
                <w:bCs/>
              </w:rPr>
              <w:t>Vaicekiūtis</w:t>
            </w:r>
            <w:proofErr w:type="spellEnd"/>
          </w:p>
        </w:tc>
        <w:tc>
          <w:tcPr>
            <w:tcW w:w="3266" w:type="dxa"/>
          </w:tcPr>
          <w:p w:rsidR="002C6177" w:rsidRPr="009F0613" w:rsidRDefault="002C6177" w:rsidP="007263DB">
            <w:pPr>
              <w:pStyle w:val="Porat"/>
              <w:rPr>
                <w:rFonts w:ascii="Times New Roman" w:hAnsi="Times New Roman" w:cs="Times New Roman"/>
                <w:bCs/>
              </w:rPr>
            </w:pPr>
          </w:p>
        </w:tc>
      </w:tr>
    </w:tbl>
    <w:p w:rsidR="00E31D6C" w:rsidRDefault="00A823AB" w:rsidP="009B504A">
      <w:pPr>
        <w:pStyle w:val="Sraopastraipa"/>
        <w:numPr>
          <w:ilvl w:val="0"/>
          <w:numId w:val="2"/>
        </w:numPr>
        <w:jc w:val="center"/>
        <w:rPr>
          <w:rFonts w:ascii="Times New Roman" w:hAnsi="Times New Roman" w:cs="Times New Roman"/>
          <w:b/>
        </w:rPr>
      </w:pPr>
      <w:r w:rsidRPr="009F0613">
        <w:rPr>
          <w:rFonts w:ascii="Times New Roman" w:hAnsi="Times New Roman" w:cs="Times New Roman"/>
          <w:b/>
        </w:rPr>
        <w:t>ABONENTO SKLYPO (</w:t>
      </w:r>
      <w:r w:rsidR="009B504A" w:rsidRPr="009F0613">
        <w:rPr>
          <w:rFonts w:ascii="Times New Roman" w:hAnsi="Times New Roman" w:cs="Times New Roman"/>
          <w:b/>
        </w:rPr>
        <w:t>-</w:t>
      </w:r>
      <w:r w:rsidRPr="009F0613">
        <w:rPr>
          <w:rFonts w:ascii="Times New Roman" w:hAnsi="Times New Roman" w:cs="Times New Roman"/>
          <w:b/>
        </w:rPr>
        <w:t>Ų) BENDRAS PLOTAS,</w:t>
      </w:r>
      <w:r w:rsidR="009B504A" w:rsidRPr="009F0613">
        <w:rPr>
          <w:rFonts w:ascii="Times New Roman" w:hAnsi="Times New Roman" w:cs="Times New Roman"/>
          <w:b/>
        </w:rPr>
        <w:t xml:space="preserve"> BENDRA PASLAUGŲ</w:t>
      </w:r>
      <w:r w:rsidRPr="009F0613">
        <w:rPr>
          <w:rFonts w:ascii="Times New Roman" w:hAnsi="Times New Roman" w:cs="Times New Roman"/>
          <w:b/>
        </w:rPr>
        <w:t xml:space="preserve"> SUMA</w:t>
      </w:r>
    </w:p>
    <w:p w:rsidR="00A40BA3" w:rsidRPr="009F0613" w:rsidRDefault="00A40BA3" w:rsidP="00C17C2A">
      <w:pPr>
        <w:pStyle w:val="Sraopastraipa"/>
        <w:spacing w:after="0"/>
        <w:rPr>
          <w:rFonts w:ascii="Times New Roman" w:hAnsi="Times New Roman" w:cs="Times New Roman"/>
          <w:b/>
        </w:rPr>
      </w:pPr>
    </w:p>
    <w:tbl>
      <w:tblPr>
        <w:tblStyle w:val="Lentelstinklelis"/>
        <w:tblW w:w="10768" w:type="dxa"/>
        <w:jc w:val="center"/>
        <w:tblLayout w:type="fixed"/>
        <w:tblLook w:val="04A0" w:firstRow="1" w:lastRow="0" w:firstColumn="1" w:lastColumn="0" w:noHBand="0" w:noVBand="1"/>
      </w:tblPr>
      <w:tblGrid>
        <w:gridCol w:w="426"/>
        <w:gridCol w:w="4105"/>
        <w:gridCol w:w="2268"/>
        <w:gridCol w:w="1985"/>
        <w:gridCol w:w="1984"/>
      </w:tblGrid>
      <w:tr w:rsidR="007263DB" w:rsidRPr="009F0613" w:rsidTr="00AF111F">
        <w:trPr>
          <w:trHeight w:val="407"/>
          <w:jc w:val="center"/>
        </w:trPr>
        <w:tc>
          <w:tcPr>
            <w:tcW w:w="426" w:type="dxa"/>
            <w:shd w:val="clear" w:color="auto" w:fill="F2F2F2" w:themeFill="background1" w:themeFillShade="F2"/>
          </w:tcPr>
          <w:p w:rsidR="009B504A" w:rsidRPr="009F0613" w:rsidRDefault="009B504A" w:rsidP="007263DB">
            <w:pPr>
              <w:ind w:left="-115" w:right="-103"/>
              <w:jc w:val="center"/>
              <w:rPr>
                <w:rFonts w:ascii="Times New Roman" w:hAnsi="Times New Roman" w:cs="Times New Roman"/>
              </w:rPr>
            </w:pPr>
            <w:r w:rsidRPr="009F0613">
              <w:rPr>
                <w:rFonts w:ascii="Times New Roman" w:hAnsi="Times New Roman" w:cs="Times New Roman"/>
              </w:rPr>
              <w:t>Eil. Nr.</w:t>
            </w:r>
          </w:p>
        </w:tc>
        <w:tc>
          <w:tcPr>
            <w:tcW w:w="4105" w:type="dxa"/>
            <w:shd w:val="clear" w:color="auto" w:fill="F2F2F2" w:themeFill="background1" w:themeFillShade="F2"/>
            <w:vAlign w:val="center"/>
          </w:tcPr>
          <w:p w:rsidR="009B504A" w:rsidRPr="009F0613" w:rsidRDefault="002F2420" w:rsidP="00A823AB">
            <w:pPr>
              <w:jc w:val="center"/>
              <w:rPr>
                <w:rFonts w:ascii="Times New Roman" w:hAnsi="Times New Roman" w:cs="Times New Roman"/>
              </w:rPr>
            </w:pPr>
            <w:r w:rsidRPr="009F0613">
              <w:rPr>
                <w:rFonts w:ascii="Times New Roman" w:hAnsi="Times New Roman" w:cs="Times New Roman"/>
              </w:rPr>
              <w:t xml:space="preserve">Sklypo adresas </w:t>
            </w:r>
          </w:p>
        </w:tc>
        <w:tc>
          <w:tcPr>
            <w:tcW w:w="2268" w:type="dxa"/>
            <w:shd w:val="clear" w:color="auto" w:fill="F2F2F2" w:themeFill="background1" w:themeFillShade="F2"/>
            <w:vAlign w:val="center"/>
          </w:tcPr>
          <w:p w:rsidR="009B504A" w:rsidRPr="009F0613" w:rsidRDefault="002F2420" w:rsidP="009B504A">
            <w:pPr>
              <w:jc w:val="center"/>
              <w:rPr>
                <w:rFonts w:ascii="Times New Roman" w:hAnsi="Times New Roman" w:cs="Times New Roman"/>
              </w:rPr>
            </w:pPr>
            <w:r w:rsidRPr="009F0613">
              <w:rPr>
                <w:rFonts w:ascii="Times New Roman" w:hAnsi="Times New Roman" w:cs="Times New Roman"/>
              </w:rPr>
              <w:t>Sklypo kadastrinis numeris</w:t>
            </w:r>
          </w:p>
        </w:tc>
        <w:tc>
          <w:tcPr>
            <w:tcW w:w="1985" w:type="dxa"/>
            <w:shd w:val="clear" w:color="auto" w:fill="F2F2F2" w:themeFill="background1" w:themeFillShade="F2"/>
            <w:vAlign w:val="center"/>
          </w:tcPr>
          <w:p w:rsidR="009B504A" w:rsidRPr="009F0613" w:rsidRDefault="00FA7717" w:rsidP="00A823AB">
            <w:pPr>
              <w:jc w:val="center"/>
              <w:rPr>
                <w:rFonts w:ascii="Times New Roman" w:hAnsi="Times New Roman" w:cs="Times New Roman"/>
              </w:rPr>
            </w:pPr>
            <w:r w:rsidRPr="009F0613">
              <w:rPr>
                <w:rFonts w:ascii="Times New Roman" w:hAnsi="Times New Roman" w:cs="Times New Roman"/>
              </w:rPr>
              <w:t>Sklypo</w:t>
            </w:r>
            <w:r w:rsidR="009B504A" w:rsidRPr="009F0613">
              <w:rPr>
                <w:rFonts w:ascii="Times New Roman" w:hAnsi="Times New Roman" w:cs="Times New Roman"/>
              </w:rPr>
              <w:t xml:space="preserve"> </w:t>
            </w:r>
            <w:r w:rsidR="007A27D0" w:rsidRPr="009F0613">
              <w:rPr>
                <w:rFonts w:ascii="Times New Roman" w:hAnsi="Times New Roman" w:cs="Times New Roman"/>
              </w:rPr>
              <w:t xml:space="preserve">bendras </w:t>
            </w:r>
            <w:r w:rsidR="009B504A" w:rsidRPr="009F0613">
              <w:rPr>
                <w:rFonts w:ascii="Times New Roman" w:hAnsi="Times New Roman" w:cs="Times New Roman"/>
              </w:rPr>
              <w:t>plotas, m</w:t>
            </w:r>
            <w:r w:rsidR="009B504A" w:rsidRPr="009F0613">
              <w:rPr>
                <w:rFonts w:ascii="Times New Roman" w:hAnsi="Times New Roman" w:cs="Times New Roman"/>
                <w:vertAlign w:val="superscript"/>
              </w:rPr>
              <w:t>2</w:t>
            </w:r>
          </w:p>
        </w:tc>
        <w:tc>
          <w:tcPr>
            <w:tcW w:w="1984" w:type="dxa"/>
            <w:shd w:val="clear" w:color="auto" w:fill="F2F2F2" w:themeFill="background1" w:themeFillShade="F2"/>
            <w:vAlign w:val="center"/>
          </w:tcPr>
          <w:p w:rsidR="009B504A" w:rsidRPr="009F0613" w:rsidRDefault="00FA7717" w:rsidP="00A823AB">
            <w:pPr>
              <w:jc w:val="center"/>
              <w:rPr>
                <w:rFonts w:ascii="Times New Roman" w:hAnsi="Times New Roman" w:cs="Times New Roman"/>
              </w:rPr>
            </w:pPr>
            <w:r w:rsidRPr="009F0613">
              <w:rPr>
                <w:rFonts w:ascii="Times New Roman" w:hAnsi="Times New Roman" w:cs="Times New Roman"/>
              </w:rPr>
              <w:t>Paslaug</w:t>
            </w:r>
            <w:r w:rsidR="007A27D0" w:rsidRPr="009F0613">
              <w:rPr>
                <w:rFonts w:ascii="Times New Roman" w:hAnsi="Times New Roman" w:cs="Times New Roman"/>
              </w:rPr>
              <w:t>ų metinė</w:t>
            </w:r>
            <w:r w:rsidRPr="009F0613">
              <w:rPr>
                <w:rFonts w:ascii="Times New Roman" w:hAnsi="Times New Roman" w:cs="Times New Roman"/>
              </w:rPr>
              <w:t xml:space="preserve"> suma be</w:t>
            </w:r>
            <w:r w:rsidR="009B504A" w:rsidRPr="009F0613">
              <w:rPr>
                <w:rFonts w:ascii="Times New Roman" w:hAnsi="Times New Roman" w:cs="Times New Roman"/>
              </w:rPr>
              <w:t xml:space="preserve"> PVM</w:t>
            </w:r>
            <w:r w:rsidR="000F103B" w:rsidRPr="009F0613">
              <w:rPr>
                <w:rFonts w:ascii="Times New Roman" w:hAnsi="Times New Roman" w:cs="Times New Roman"/>
              </w:rPr>
              <w:t>, Eur</w:t>
            </w:r>
          </w:p>
        </w:tc>
      </w:tr>
      <w:tr w:rsidR="007263DB" w:rsidRPr="009F0613" w:rsidTr="00AF111F">
        <w:trPr>
          <w:trHeight w:val="222"/>
          <w:jc w:val="center"/>
        </w:trPr>
        <w:tc>
          <w:tcPr>
            <w:tcW w:w="426" w:type="dxa"/>
          </w:tcPr>
          <w:p w:rsidR="009B504A" w:rsidRPr="009F0613" w:rsidRDefault="009B504A" w:rsidP="002C68B4">
            <w:pPr>
              <w:pStyle w:val="Sraopastraipa"/>
              <w:numPr>
                <w:ilvl w:val="0"/>
                <w:numId w:val="14"/>
              </w:numPr>
              <w:ind w:left="0" w:firstLine="0"/>
              <w:jc w:val="center"/>
              <w:rPr>
                <w:rFonts w:ascii="Times New Roman" w:hAnsi="Times New Roman" w:cs="Times New Roman"/>
              </w:rPr>
            </w:pPr>
          </w:p>
        </w:tc>
        <w:tc>
          <w:tcPr>
            <w:tcW w:w="4105" w:type="dxa"/>
          </w:tcPr>
          <w:p w:rsidR="009B504A" w:rsidRPr="009F0613" w:rsidRDefault="009B504A" w:rsidP="00040E07">
            <w:pPr>
              <w:jc w:val="both"/>
              <w:rPr>
                <w:rFonts w:ascii="Times New Roman" w:hAnsi="Times New Roman" w:cs="Times New Roman"/>
              </w:rPr>
            </w:pPr>
          </w:p>
        </w:tc>
        <w:tc>
          <w:tcPr>
            <w:tcW w:w="2268" w:type="dxa"/>
          </w:tcPr>
          <w:p w:rsidR="009B504A" w:rsidRPr="009F0613" w:rsidRDefault="009B504A" w:rsidP="00AF111F">
            <w:pPr>
              <w:jc w:val="center"/>
              <w:rPr>
                <w:rFonts w:ascii="Times New Roman" w:hAnsi="Times New Roman" w:cs="Times New Roman"/>
              </w:rPr>
            </w:pPr>
          </w:p>
        </w:tc>
        <w:tc>
          <w:tcPr>
            <w:tcW w:w="1985" w:type="dxa"/>
          </w:tcPr>
          <w:p w:rsidR="009B504A" w:rsidRPr="009F0613" w:rsidRDefault="009B504A" w:rsidP="00AF111F">
            <w:pPr>
              <w:jc w:val="center"/>
              <w:rPr>
                <w:rFonts w:ascii="Times New Roman" w:hAnsi="Times New Roman" w:cs="Times New Roman"/>
              </w:rPr>
            </w:pPr>
          </w:p>
        </w:tc>
        <w:tc>
          <w:tcPr>
            <w:tcW w:w="1984" w:type="dxa"/>
          </w:tcPr>
          <w:p w:rsidR="009B504A" w:rsidRPr="009F0613" w:rsidRDefault="009B504A" w:rsidP="00AF111F">
            <w:pPr>
              <w:jc w:val="center"/>
              <w:rPr>
                <w:rFonts w:ascii="Times New Roman" w:hAnsi="Times New Roman" w:cs="Times New Roman"/>
              </w:rPr>
            </w:pPr>
          </w:p>
        </w:tc>
      </w:tr>
      <w:tr w:rsidR="007263DB" w:rsidRPr="009F0613" w:rsidTr="00AF111F">
        <w:trPr>
          <w:trHeight w:val="222"/>
          <w:jc w:val="center"/>
        </w:trPr>
        <w:tc>
          <w:tcPr>
            <w:tcW w:w="426" w:type="dxa"/>
          </w:tcPr>
          <w:p w:rsidR="009B504A" w:rsidRPr="009F0613" w:rsidRDefault="009B504A" w:rsidP="002C68B4">
            <w:pPr>
              <w:pStyle w:val="Sraopastraipa"/>
              <w:numPr>
                <w:ilvl w:val="0"/>
                <w:numId w:val="14"/>
              </w:numPr>
              <w:ind w:left="0" w:firstLine="0"/>
              <w:jc w:val="center"/>
              <w:rPr>
                <w:rFonts w:ascii="Times New Roman" w:hAnsi="Times New Roman" w:cs="Times New Roman"/>
              </w:rPr>
            </w:pPr>
          </w:p>
        </w:tc>
        <w:tc>
          <w:tcPr>
            <w:tcW w:w="4105" w:type="dxa"/>
          </w:tcPr>
          <w:p w:rsidR="009B504A" w:rsidRPr="009F0613" w:rsidRDefault="009B504A" w:rsidP="00040E07">
            <w:pPr>
              <w:jc w:val="both"/>
              <w:rPr>
                <w:rFonts w:ascii="Times New Roman" w:hAnsi="Times New Roman" w:cs="Times New Roman"/>
              </w:rPr>
            </w:pPr>
          </w:p>
        </w:tc>
        <w:tc>
          <w:tcPr>
            <w:tcW w:w="2268" w:type="dxa"/>
          </w:tcPr>
          <w:p w:rsidR="009B504A" w:rsidRPr="009F0613" w:rsidRDefault="009B504A" w:rsidP="00AF111F">
            <w:pPr>
              <w:jc w:val="center"/>
              <w:rPr>
                <w:rFonts w:ascii="Times New Roman" w:hAnsi="Times New Roman" w:cs="Times New Roman"/>
              </w:rPr>
            </w:pPr>
          </w:p>
        </w:tc>
        <w:tc>
          <w:tcPr>
            <w:tcW w:w="1985" w:type="dxa"/>
          </w:tcPr>
          <w:p w:rsidR="009B504A" w:rsidRPr="009F0613" w:rsidRDefault="009B504A" w:rsidP="00AF111F">
            <w:pPr>
              <w:jc w:val="center"/>
              <w:rPr>
                <w:rFonts w:ascii="Times New Roman" w:hAnsi="Times New Roman" w:cs="Times New Roman"/>
              </w:rPr>
            </w:pPr>
          </w:p>
        </w:tc>
        <w:tc>
          <w:tcPr>
            <w:tcW w:w="1984" w:type="dxa"/>
          </w:tcPr>
          <w:p w:rsidR="009B504A" w:rsidRPr="009F0613" w:rsidRDefault="009B504A" w:rsidP="00AF111F">
            <w:pPr>
              <w:jc w:val="center"/>
              <w:rPr>
                <w:rFonts w:ascii="Times New Roman" w:hAnsi="Times New Roman" w:cs="Times New Roman"/>
              </w:rPr>
            </w:pPr>
          </w:p>
        </w:tc>
      </w:tr>
      <w:tr w:rsidR="007263DB" w:rsidRPr="009F0613" w:rsidTr="00AF111F">
        <w:trPr>
          <w:trHeight w:val="209"/>
          <w:jc w:val="center"/>
        </w:trPr>
        <w:tc>
          <w:tcPr>
            <w:tcW w:w="426" w:type="dxa"/>
          </w:tcPr>
          <w:p w:rsidR="009B504A" w:rsidRPr="009F0613" w:rsidRDefault="009B504A" w:rsidP="002C68B4">
            <w:pPr>
              <w:pStyle w:val="Sraopastraipa"/>
              <w:numPr>
                <w:ilvl w:val="0"/>
                <w:numId w:val="14"/>
              </w:numPr>
              <w:ind w:left="0" w:firstLine="0"/>
              <w:jc w:val="center"/>
              <w:rPr>
                <w:rFonts w:ascii="Times New Roman" w:hAnsi="Times New Roman" w:cs="Times New Roman"/>
              </w:rPr>
            </w:pPr>
          </w:p>
        </w:tc>
        <w:tc>
          <w:tcPr>
            <w:tcW w:w="4105" w:type="dxa"/>
          </w:tcPr>
          <w:p w:rsidR="009B504A" w:rsidRPr="009F0613" w:rsidRDefault="009B504A" w:rsidP="00040E07">
            <w:pPr>
              <w:jc w:val="both"/>
              <w:rPr>
                <w:rFonts w:ascii="Times New Roman" w:hAnsi="Times New Roman" w:cs="Times New Roman"/>
              </w:rPr>
            </w:pPr>
          </w:p>
        </w:tc>
        <w:tc>
          <w:tcPr>
            <w:tcW w:w="2268" w:type="dxa"/>
          </w:tcPr>
          <w:p w:rsidR="009B504A" w:rsidRPr="009F0613" w:rsidRDefault="009B504A" w:rsidP="00AF111F">
            <w:pPr>
              <w:jc w:val="center"/>
              <w:rPr>
                <w:rFonts w:ascii="Times New Roman" w:hAnsi="Times New Roman" w:cs="Times New Roman"/>
              </w:rPr>
            </w:pPr>
          </w:p>
        </w:tc>
        <w:tc>
          <w:tcPr>
            <w:tcW w:w="1985" w:type="dxa"/>
          </w:tcPr>
          <w:p w:rsidR="009B504A" w:rsidRPr="009F0613" w:rsidRDefault="009B504A" w:rsidP="00AF111F">
            <w:pPr>
              <w:jc w:val="center"/>
              <w:rPr>
                <w:rFonts w:ascii="Times New Roman" w:hAnsi="Times New Roman" w:cs="Times New Roman"/>
              </w:rPr>
            </w:pPr>
          </w:p>
        </w:tc>
        <w:tc>
          <w:tcPr>
            <w:tcW w:w="1984" w:type="dxa"/>
          </w:tcPr>
          <w:p w:rsidR="009B504A" w:rsidRPr="009F0613" w:rsidRDefault="009B504A" w:rsidP="00AF111F">
            <w:pPr>
              <w:jc w:val="center"/>
              <w:rPr>
                <w:rFonts w:ascii="Times New Roman" w:hAnsi="Times New Roman" w:cs="Times New Roman"/>
              </w:rPr>
            </w:pPr>
          </w:p>
        </w:tc>
      </w:tr>
      <w:tr w:rsidR="007A27D0" w:rsidRPr="009F0613" w:rsidTr="00040E07">
        <w:trPr>
          <w:trHeight w:val="209"/>
          <w:jc w:val="center"/>
        </w:trPr>
        <w:tc>
          <w:tcPr>
            <w:tcW w:w="6799" w:type="dxa"/>
            <w:gridSpan w:val="3"/>
            <w:tcBorders>
              <w:right w:val="double" w:sz="4" w:space="0" w:color="auto"/>
            </w:tcBorders>
          </w:tcPr>
          <w:p w:rsidR="007A27D0" w:rsidRPr="009F0613" w:rsidRDefault="007A27D0" w:rsidP="009B504A">
            <w:pPr>
              <w:pStyle w:val="Porat"/>
              <w:jc w:val="right"/>
              <w:rPr>
                <w:rFonts w:ascii="Times New Roman" w:hAnsi="Times New Roman" w:cs="Times New Roman"/>
              </w:rPr>
            </w:pPr>
            <w:r w:rsidRPr="009F0613">
              <w:rPr>
                <w:rFonts w:ascii="Times New Roman" w:hAnsi="Times New Roman" w:cs="Times New Roman"/>
              </w:rPr>
              <w:t>VISO:</w:t>
            </w:r>
          </w:p>
        </w:tc>
        <w:tc>
          <w:tcPr>
            <w:tcW w:w="1985" w:type="dxa"/>
            <w:tcBorders>
              <w:top w:val="double" w:sz="4" w:space="0" w:color="auto"/>
              <w:left w:val="double" w:sz="4" w:space="0" w:color="auto"/>
              <w:bottom w:val="double" w:sz="4" w:space="0" w:color="auto"/>
              <w:right w:val="double" w:sz="4" w:space="0" w:color="auto"/>
            </w:tcBorders>
          </w:tcPr>
          <w:p w:rsidR="007A27D0" w:rsidRPr="009F0613" w:rsidRDefault="007A27D0" w:rsidP="00AF111F">
            <w:pPr>
              <w:pStyle w:val="Porat"/>
              <w:jc w:val="center"/>
              <w:rPr>
                <w:rFonts w:ascii="Times New Roman" w:hAnsi="Times New Roman" w:cs="Times New Roman"/>
                <w:b/>
              </w:rPr>
            </w:pPr>
          </w:p>
        </w:tc>
        <w:tc>
          <w:tcPr>
            <w:tcW w:w="1984" w:type="dxa"/>
            <w:tcBorders>
              <w:top w:val="double" w:sz="4" w:space="0" w:color="auto"/>
              <w:left w:val="double" w:sz="4" w:space="0" w:color="auto"/>
              <w:bottom w:val="double" w:sz="4" w:space="0" w:color="auto"/>
              <w:right w:val="double" w:sz="4" w:space="0" w:color="auto"/>
            </w:tcBorders>
          </w:tcPr>
          <w:p w:rsidR="007A27D0" w:rsidRPr="009F0613" w:rsidRDefault="007A27D0" w:rsidP="00AF111F">
            <w:pPr>
              <w:pStyle w:val="Porat"/>
              <w:jc w:val="center"/>
              <w:rPr>
                <w:rFonts w:ascii="Times New Roman" w:hAnsi="Times New Roman" w:cs="Times New Roman"/>
                <w:b/>
                <w:bCs/>
              </w:rPr>
            </w:pPr>
          </w:p>
        </w:tc>
      </w:tr>
      <w:tr w:rsidR="007263DB" w:rsidRPr="009F0613" w:rsidTr="006E1840">
        <w:trPr>
          <w:trHeight w:val="209"/>
          <w:jc w:val="center"/>
        </w:trPr>
        <w:tc>
          <w:tcPr>
            <w:tcW w:w="8784" w:type="dxa"/>
            <w:gridSpan w:val="4"/>
          </w:tcPr>
          <w:p w:rsidR="009B504A" w:rsidRPr="009F0613" w:rsidRDefault="009B504A" w:rsidP="009B504A">
            <w:pPr>
              <w:pStyle w:val="Porat"/>
              <w:jc w:val="right"/>
              <w:rPr>
                <w:rFonts w:ascii="Times New Roman" w:hAnsi="Times New Roman" w:cs="Times New Roman"/>
              </w:rPr>
            </w:pPr>
            <w:r w:rsidRPr="009F0613">
              <w:rPr>
                <w:rFonts w:ascii="Times New Roman" w:eastAsia="Calibri" w:hAnsi="Times New Roman" w:cs="Times New Roman"/>
              </w:rPr>
              <w:t>PVM 21%, E</w:t>
            </w:r>
            <w:r w:rsidR="003D562C" w:rsidRPr="009F0613">
              <w:rPr>
                <w:rFonts w:ascii="Times New Roman" w:eastAsia="Calibri" w:hAnsi="Times New Roman" w:cs="Times New Roman"/>
              </w:rPr>
              <w:t>ur</w:t>
            </w:r>
          </w:p>
        </w:tc>
        <w:tc>
          <w:tcPr>
            <w:tcW w:w="1984" w:type="dxa"/>
          </w:tcPr>
          <w:p w:rsidR="009B504A" w:rsidRPr="009F0613" w:rsidRDefault="009B504A" w:rsidP="009B504A">
            <w:pPr>
              <w:pStyle w:val="Porat"/>
              <w:jc w:val="center"/>
              <w:rPr>
                <w:rFonts w:ascii="Times New Roman" w:hAnsi="Times New Roman" w:cs="Times New Roman"/>
                <w:bCs/>
              </w:rPr>
            </w:pPr>
          </w:p>
        </w:tc>
      </w:tr>
      <w:tr w:rsidR="007263DB" w:rsidRPr="009F0613" w:rsidTr="007263DB">
        <w:trPr>
          <w:trHeight w:val="209"/>
          <w:jc w:val="center"/>
        </w:trPr>
        <w:tc>
          <w:tcPr>
            <w:tcW w:w="8784" w:type="dxa"/>
            <w:gridSpan w:val="4"/>
          </w:tcPr>
          <w:p w:rsidR="009B504A" w:rsidRPr="009F0613" w:rsidRDefault="009B504A" w:rsidP="009B504A">
            <w:pPr>
              <w:pStyle w:val="Porat"/>
              <w:jc w:val="right"/>
              <w:rPr>
                <w:rFonts w:ascii="Times New Roman" w:hAnsi="Times New Roman" w:cs="Times New Roman"/>
              </w:rPr>
            </w:pPr>
            <w:r w:rsidRPr="009F0613">
              <w:rPr>
                <w:rFonts w:ascii="Times New Roman" w:eastAsia="Calibri" w:hAnsi="Times New Roman" w:cs="Times New Roman"/>
              </w:rPr>
              <w:t>Viso per metus su PVM, E</w:t>
            </w:r>
            <w:r w:rsidR="003D562C" w:rsidRPr="009F0613">
              <w:rPr>
                <w:rFonts w:ascii="Times New Roman" w:eastAsia="Calibri" w:hAnsi="Times New Roman" w:cs="Times New Roman"/>
              </w:rPr>
              <w:t>ur</w:t>
            </w:r>
          </w:p>
        </w:tc>
        <w:tc>
          <w:tcPr>
            <w:tcW w:w="1984" w:type="dxa"/>
          </w:tcPr>
          <w:p w:rsidR="009B504A" w:rsidRPr="009F0613" w:rsidRDefault="009B504A" w:rsidP="009B504A">
            <w:pPr>
              <w:pStyle w:val="Porat"/>
              <w:jc w:val="center"/>
              <w:rPr>
                <w:rFonts w:ascii="Times New Roman" w:hAnsi="Times New Roman" w:cs="Times New Roman"/>
                <w:b/>
                <w:bCs/>
              </w:rPr>
            </w:pPr>
          </w:p>
        </w:tc>
      </w:tr>
      <w:tr w:rsidR="007263DB" w:rsidRPr="009F0613" w:rsidTr="007263DB">
        <w:trPr>
          <w:trHeight w:val="209"/>
          <w:jc w:val="center"/>
        </w:trPr>
        <w:tc>
          <w:tcPr>
            <w:tcW w:w="8784" w:type="dxa"/>
            <w:gridSpan w:val="4"/>
          </w:tcPr>
          <w:p w:rsidR="009B504A" w:rsidRPr="009F0613" w:rsidRDefault="00F9541F" w:rsidP="009B504A">
            <w:pPr>
              <w:jc w:val="right"/>
              <w:rPr>
                <w:rFonts w:ascii="Times New Roman" w:eastAsia="Calibri" w:hAnsi="Times New Roman" w:cs="Times New Roman"/>
              </w:rPr>
            </w:pPr>
            <w:r w:rsidRPr="009F0613">
              <w:rPr>
                <w:rFonts w:ascii="Times New Roman" w:eastAsia="Calibri" w:hAnsi="Times New Roman" w:cs="Times New Roman"/>
              </w:rPr>
              <w:t>Mėnesinis mokėjimas už paslaugas</w:t>
            </w:r>
            <w:r w:rsidR="009B504A" w:rsidRPr="009F0613">
              <w:rPr>
                <w:rFonts w:ascii="Times New Roman" w:eastAsia="Calibri" w:hAnsi="Times New Roman" w:cs="Times New Roman"/>
              </w:rPr>
              <w:t xml:space="preserve"> be PVM, E</w:t>
            </w:r>
            <w:r w:rsidR="003D562C" w:rsidRPr="009F0613">
              <w:rPr>
                <w:rFonts w:ascii="Times New Roman" w:eastAsia="Calibri" w:hAnsi="Times New Roman" w:cs="Times New Roman"/>
              </w:rPr>
              <w:t>ur</w:t>
            </w:r>
          </w:p>
        </w:tc>
        <w:tc>
          <w:tcPr>
            <w:tcW w:w="1984" w:type="dxa"/>
          </w:tcPr>
          <w:p w:rsidR="009B504A" w:rsidRPr="009F0613" w:rsidRDefault="009B504A" w:rsidP="009B504A">
            <w:pPr>
              <w:pStyle w:val="Porat"/>
              <w:jc w:val="center"/>
              <w:rPr>
                <w:rFonts w:ascii="Times New Roman" w:hAnsi="Times New Roman" w:cs="Times New Roman"/>
                <w:bCs/>
              </w:rPr>
            </w:pPr>
          </w:p>
        </w:tc>
      </w:tr>
      <w:tr w:rsidR="007263DB" w:rsidRPr="009F0613" w:rsidTr="00623AA3">
        <w:trPr>
          <w:trHeight w:val="209"/>
          <w:jc w:val="center"/>
        </w:trPr>
        <w:tc>
          <w:tcPr>
            <w:tcW w:w="8784" w:type="dxa"/>
            <w:gridSpan w:val="4"/>
          </w:tcPr>
          <w:p w:rsidR="009B504A" w:rsidRPr="009F0613" w:rsidRDefault="009B504A" w:rsidP="009B504A">
            <w:pPr>
              <w:jc w:val="right"/>
              <w:rPr>
                <w:rFonts w:ascii="Times New Roman" w:eastAsia="Calibri" w:hAnsi="Times New Roman" w:cs="Times New Roman"/>
              </w:rPr>
            </w:pPr>
            <w:r w:rsidRPr="009F0613">
              <w:rPr>
                <w:rFonts w:ascii="Times New Roman" w:eastAsia="Calibri" w:hAnsi="Times New Roman" w:cs="Times New Roman"/>
              </w:rPr>
              <w:t>PVM 21%, E</w:t>
            </w:r>
            <w:r w:rsidR="003D562C" w:rsidRPr="009F0613">
              <w:rPr>
                <w:rFonts w:ascii="Times New Roman" w:eastAsia="Calibri" w:hAnsi="Times New Roman" w:cs="Times New Roman"/>
              </w:rPr>
              <w:t>ur</w:t>
            </w:r>
          </w:p>
        </w:tc>
        <w:tc>
          <w:tcPr>
            <w:tcW w:w="1984" w:type="dxa"/>
            <w:tcBorders>
              <w:bottom w:val="double" w:sz="4" w:space="0" w:color="auto"/>
            </w:tcBorders>
          </w:tcPr>
          <w:p w:rsidR="009B504A" w:rsidRPr="009F0613" w:rsidRDefault="009B504A" w:rsidP="009B504A">
            <w:pPr>
              <w:pStyle w:val="Porat"/>
              <w:jc w:val="center"/>
              <w:rPr>
                <w:rFonts w:ascii="Times New Roman" w:hAnsi="Times New Roman" w:cs="Times New Roman"/>
                <w:bCs/>
              </w:rPr>
            </w:pPr>
          </w:p>
        </w:tc>
      </w:tr>
      <w:tr w:rsidR="007263DB" w:rsidRPr="009F0613" w:rsidTr="007263DB">
        <w:trPr>
          <w:trHeight w:val="209"/>
          <w:jc w:val="center"/>
        </w:trPr>
        <w:tc>
          <w:tcPr>
            <w:tcW w:w="8784" w:type="dxa"/>
            <w:gridSpan w:val="4"/>
            <w:tcBorders>
              <w:right w:val="double" w:sz="4" w:space="0" w:color="auto"/>
            </w:tcBorders>
          </w:tcPr>
          <w:p w:rsidR="009B504A" w:rsidRPr="009F0613" w:rsidRDefault="009B504A" w:rsidP="009B504A">
            <w:pPr>
              <w:jc w:val="right"/>
              <w:rPr>
                <w:rFonts w:ascii="Times New Roman" w:eastAsia="Calibri" w:hAnsi="Times New Roman" w:cs="Times New Roman"/>
              </w:rPr>
            </w:pPr>
            <w:r w:rsidRPr="009F0613">
              <w:rPr>
                <w:rFonts w:ascii="Times New Roman" w:eastAsia="Calibri" w:hAnsi="Times New Roman" w:cs="Times New Roman"/>
              </w:rPr>
              <w:t>Iš viso mokėti per mėnesį su PVM, E</w:t>
            </w:r>
            <w:r w:rsidR="003D562C" w:rsidRPr="009F0613">
              <w:rPr>
                <w:rFonts w:ascii="Times New Roman" w:eastAsia="Calibri" w:hAnsi="Times New Roman" w:cs="Times New Roman"/>
              </w:rPr>
              <w:t>ur</w:t>
            </w:r>
          </w:p>
        </w:tc>
        <w:tc>
          <w:tcPr>
            <w:tcW w:w="1984" w:type="dxa"/>
            <w:tcBorders>
              <w:top w:val="double" w:sz="4" w:space="0" w:color="auto"/>
              <w:left w:val="double" w:sz="4" w:space="0" w:color="auto"/>
              <w:bottom w:val="double" w:sz="4" w:space="0" w:color="auto"/>
              <w:right w:val="double" w:sz="4" w:space="0" w:color="auto"/>
            </w:tcBorders>
            <w:vAlign w:val="center"/>
          </w:tcPr>
          <w:p w:rsidR="009B504A" w:rsidRPr="009F0613" w:rsidRDefault="009B504A" w:rsidP="009B504A">
            <w:pPr>
              <w:pStyle w:val="Porat"/>
              <w:tabs>
                <w:tab w:val="left" w:pos="262"/>
              </w:tabs>
              <w:jc w:val="center"/>
              <w:rPr>
                <w:rFonts w:ascii="Times New Roman" w:hAnsi="Times New Roman" w:cs="Times New Roman"/>
                <w:b/>
                <w:bCs/>
              </w:rPr>
            </w:pPr>
          </w:p>
        </w:tc>
      </w:tr>
    </w:tbl>
    <w:p w:rsidR="007263DB" w:rsidRPr="009F0613" w:rsidRDefault="00A80C6C" w:rsidP="007B322D">
      <w:pPr>
        <w:pStyle w:val="Sraopastraipa"/>
        <w:numPr>
          <w:ilvl w:val="0"/>
          <w:numId w:val="2"/>
        </w:numPr>
        <w:spacing w:before="240" w:line="360" w:lineRule="auto"/>
        <w:ind w:left="567"/>
        <w:jc w:val="center"/>
        <w:rPr>
          <w:rFonts w:ascii="Times New Roman" w:hAnsi="Times New Roman" w:cs="Times New Roman"/>
          <w:b/>
        </w:rPr>
      </w:pPr>
      <w:r w:rsidRPr="009F0613">
        <w:rPr>
          <w:rFonts w:ascii="Times New Roman" w:hAnsi="Times New Roman" w:cs="Times New Roman"/>
          <w:b/>
        </w:rPr>
        <w:t>ABONEN</w:t>
      </w:r>
      <w:r w:rsidR="00375A74" w:rsidRPr="009F0613">
        <w:rPr>
          <w:rFonts w:ascii="Times New Roman" w:hAnsi="Times New Roman" w:cs="Times New Roman"/>
          <w:b/>
        </w:rPr>
        <w:t xml:space="preserve">TUI NUSTATOMI TARŠOS NORMATYVAI </w:t>
      </w:r>
      <w:r w:rsidRPr="009F0613">
        <w:rPr>
          <w:rFonts w:ascii="Times New Roman" w:hAnsi="Times New Roman" w:cs="Times New Roman"/>
          <w:b/>
        </w:rPr>
        <w:t>(DIDŽIAUSIA LEISTINA TARŠA)</w:t>
      </w:r>
      <w:r w:rsidR="00375A74" w:rsidRPr="009F0613">
        <w:rPr>
          <w:rFonts w:ascii="Times New Roman" w:hAnsi="Times New Roman" w:cs="Times New Roman"/>
          <w:b/>
        </w:rPr>
        <w:t>*</w:t>
      </w:r>
    </w:p>
    <w:tbl>
      <w:tblPr>
        <w:tblpPr w:leftFromText="180" w:rightFromText="180" w:vertAnchor="text" w:horzAnchor="margin" w:tblpX="-294" w:tblpY="-73"/>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312"/>
        <w:gridCol w:w="2494"/>
        <w:gridCol w:w="2414"/>
      </w:tblGrid>
      <w:tr w:rsidR="00A80C6C" w:rsidRPr="009F0613" w:rsidTr="007263DB">
        <w:trPr>
          <w:trHeight w:val="162"/>
        </w:trPr>
        <w:tc>
          <w:tcPr>
            <w:tcW w:w="573" w:type="dxa"/>
            <w:vMerge w:val="restart"/>
            <w:shd w:val="clear" w:color="auto" w:fill="F2F2F2" w:themeFill="background1" w:themeFillShade="F2"/>
            <w:vAlign w:val="center"/>
          </w:tcPr>
          <w:p w:rsidR="00A80C6C" w:rsidRPr="009F0613" w:rsidRDefault="00375A74" w:rsidP="007263DB">
            <w:pPr>
              <w:pStyle w:val="Porat"/>
              <w:ind w:left="-24" w:right="-8"/>
              <w:jc w:val="center"/>
              <w:rPr>
                <w:rFonts w:ascii="Times New Roman" w:hAnsi="Times New Roman" w:cs="Times New Roman"/>
              </w:rPr>
            </w:pPr>
            <w:r w:rsidRPr="009F0613">
              <w:rPr>
                <w:rFonts w:ascii="Times New Roman" w:hAnsi="Times New Roman" w:cs="Times New Roman"/>
              </w:rPr>
              <w:t>Eil. Nr.</w:t>
            </w:r>
          </w:p>
        </w:tc>
        <w:tc>
          <w:tcPr>
            <w:tcW w:w="5312" w:type="dxa"/>
            <w:vMerge w:val="restart"/>
            <w:shd w:val="clear" w:color="auto" w:fill="F2F2F2" w:themeFill="background1" w:themeFillShade="F2"/>
            <w:vAlign w:val="center"/>
          </w:tcPr>
          <w:p w:rsidR="00A80C6C" w:rsidRPr="009F0613" w:rsidRDefault="00375A74" w:rsidP="007263DB">
            <w:pPr>
              <w:pStyle w:val="Porat"/>
              <w:jc w:val="center"/>
              <w:rPr>
                <w:rFonts w:ascii="Times New Roman" w:hAnsi="Times New Roman" w:cs="Times New Roman"/>
              </w:rPr>
            </w:pPr>
            <w:r w:rsidRPr="009F0613">
              <w:rPr>
                <w:rFonts w:ascii="Times New Roman" w:hAnsi="Times New Roman" w:cs="Times New Roman"/>
              </w:rPr>
              <w:t>Rodiklio pavadinimas</w:t>
            </w:r>
          </w:p>
        </w:tc>
        <w:tc>
          <w:tcPr>
            <w:tcW w:w="4908" w:type="dxa"/>
            <w:gridSpan w:val="2"/>
            <w:shd w:val="clear" w:color="auto" w:fill="F2F2F2" w:themeFill="background1" w:themeFillShade="F2"/>
          </w:tcPr>
          <w:p w:rsidR="00A80C6C" w:rsidRPr="009F0613" w:rsidRDefault="00375A74" w:rsidP="007263DB">
            <w:pPr>
              <w:pStyle w:val="Porat"/>
              <w:jc w:val="center"/>
              <w:rPr>
                <w:rFonts w:ascii="Times New Roman" w:hAnsi="Times New Roman" w:cs="Times New Roman"/>
              </w:rPr>
            </w:pPr>
            <w:r w:rsidRPr="009F0613">
              <w:rPr>
                <w:rFonts w:ascii="Times New Roman" w:hAnsi="Times New Roman" w:cs="Times New Roman"/>
              </w:rPr>
              <w:t>Duomenys</w:t>
            </w:r>
          </w:p>
        </w:tc>
      </w:tr>
      <w:tr w:rsidR="00A80C6C" w:rsidRPr="009F0613" w:rsidTr="007263DB">
        <w:trPr>
          <w:trHeight w:val="434"/>
        </w:trPr>
        <w:tc>
          <w:tcPr>
            <w:tcW w:w="573" w:type="dxa"/>
            <w:vMerge/>
            <w:shd w:val="clear" w:color="auto" w:fill="F2F2F2" w:themeFill="background1" w:themeFillShade="F2"/>
          </w:tcPr>
          <w:p w:rsidR="00A80C6C" w:rsidRPr="009F0613" w:rsidRDefault="00A80C6C" w:rsidP="007263DB">
            <w:pPr>
              <w:pStyle w:val="Porat"/>
              <w:ind w:left="-24" w:right="-8"/>
              <w:jc w:val="both"/>
              <w:rPr>
                <w:rFonts w:ascii="Times New Roman" w:hAnsi="Times New Roman" w:cs="Times New Roman"/>
              </w:rPr>
            </w:pPr>
          </w:p>
        </w:tc>
        <w:tc>
          <w:tcPr>
            <w:tcW w:w="5312" w:type="dxa"/>
            <w:vMerge/>
            <w:shd w:val="clear" w:color="auto" w:fill="F2F2F2" w:themeFill="background1" w:themeFillShade="F2"/>
            <w:vAlign w:val="center"/>
          </w:tcPr>
          <w:p w:rsidR="00A80C6C" w:rsidRPr="009F0613" w:rsidRDefault="00A80C6C" w:rsidP="007263DB">
            <w:pPr>
              <w:pStyle w:val="Porat"/>
              <w:jc w:val="center"/>
              <w:rPr>
                <w:rFonts w:ascii="Times New Roman" w:hAnsi="Times New Roman" w:cs="Times New Roman"/>
              </w:rPr>
            </w:pPr>
          </w:p>
        </w:tc>
        <w:tc>
          <w:tcPr>
            <w:tcW w:w="2494" w:type="dxa"/>
            <w:shd w:val="clear" w:color="auto" w:fill="F2F2F2" w:themeFill="background1" w:themeFillShade="F2"/>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color w:val="000000"/>
              </w:rPr>
              <w:t>Momentinė teršalų koncentracija</w:t>
            </w:r>
          </w:p>
        </w:tc>
        <w:tc>
          <w:tcPr>
            <w:tcW w:w="2414" w:type="dxa"/>
            <w:shd w:val="clear" w:color="auto" w:fill="F2F2F2" w:themeFill="background1" w:themeFillShade="F2"/>
            <w:vAlign w:val="center"/>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color w:val="000000"/>
              </w:rPr>
              <w:t>Vidutinė metinė teršalų koncentracija</w:t>
            </w:r>
          </w:p>
        </w:tc>
      </w:tr>
      <w:tr w:rsidR="00A80C6C" w:rsidRPr="009F0613" w:rsidTr="007263DB">
        <w:trPr>
          <w:trHeight w:val="196"/>
        </w:trPr>
        <w:tc>
          <w:tcPr>
            <w:tcW w:w="573" w:type="dxa"/>
          </w:tcPr>
          <w:p w:rsidR="00A80C6C" w:rsidRPr="009F0613" w:rsidRDefault="00A80C6C" w:rsidP="007263DB">
            <w:pPr>
              <w:pStyle w:val="Porat"/>
              <w:numPr>
                <w:ilvl w:val="0"/>
                <w:numId w:val="3"/>
              </w:numPr>
              <w:ind w:left="-24" w:firstLine="0"/>
              <w:jc w:val="both"/>
              <w:rPr>
                <w:rFonts w:ascii="Times New Roman" w:hAnsi="Times New Roman" w:cs="Times New Roman"/>
                <w:bCs/>
              </w:rPr>
            </w:pPr>
          </w:p>
        </w:tc>
        <w:tc>
          <w:tcPr>
            <w:tcW w:w="5312" w:type="dxa"/>
          </w:tcPr>
          <w:p w:rsidR="00A80C6C" w:rsidRPr="009F0613" w:rsidRDefault="00A80C6C" w:rsidP="007263DB">
            <w:pPr>
              <w:pStyle w:val="Porat"/>
              <w:jc w:val="both"/>
              <w:rPr>
                <w:rFonts w:ascii="Times New Roman" w:hAnsi="Times New Roman" w:cs="Times New Roman"/>
                <w:bCs/>
              </w:rPr>
            </w:pPr>
            <w:r w:rsidRPr="009F0613">
              <w:rPr>
                <w:rFonts w:ascii="Times New Roman" w:hAnsi="Times New Roman" w:cs="Times New Roman"/>
              </w:rPr>
              <w:t xml:space="preserve">Biocheminis deguonies suvartojimas per septynias paras (BDS </w:t>
            </w:r>
            <w:r w:rsidRPr="009F0613">
              <w:rPr>
                <w:rFonts w:ascii="Times New Roman" w:hAnsi="Times New Roman" w:cs="Times New Roman"/>
                <w:vertAlign w:val="subscript"/>
              </w:rPr>
              <w:t>7</w:t>
            </w:r>
            <w:r w:rsidRPr="009F0613">
              <w:rPr>
                <w:rFonts w:ascii="Times New Roman" w:hAnsi="Times New Roman" w:cs="Times New Roman"/>
              </w:rPr>
              <w:t>), mg/l</w:t>
            </w:r>
          </w:p>
        </w:tc>
        <w:tc>
          <w:tcPr>
            <w:tcW w:w="2494" w:type="dxa"/>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rPr>
              <w:t>28,75</w:t>
            </w:r>
          </w:p>
        </w:tc>
        <w:tc>
          <w:tcPr>
            <w:tcW w:w="2414" w:type="dxa"/>
          </w:tcPr>
          <w:p w:rsidR="00A80C6C" w:rsidRPr="009F0613" w:rsidRDefault="00A80C6C" w:rsidP="007263DB">
            <w:pPr>
              <w:pStyle w:val="Porat"/>
              <w:jc w:val="center"/>
              <w:rPr>
                <w:rFonts w:ascii="Times New Roman" w:hAnsi="Times New Roman" w:cs="Times New Roman"/>
                <w:bCs/>
              </w:rPr>
            </w:pPr>
            <w:r w:rsidRPr="009F0613">
              <w:rPr>
                <w:rFonts w:ascii="Times New Roman" w:hAnsi="Times New Roman" w:cs="Times New Roman"/>
              </w:rPr>
              <w:t>57,50</w:t>
            </w:r>
          </w:p>
        </w:tc>
      </w:tr>
      <w:tr w:rsidR="00A80C6C" w:rsidRPr="009F0613" w:rsidTr="007263DB">
        <w:trPr>
          <w:trHeight w:val="162"/>
        </w:trPr>
        <w:tc>
          <w:tcPr>
            <w:tcW w:w="573" w:type="dxa"/>
          </w:tcPr>
          <w:p w:rsidR="00A80C6C" w:rsidRPr="009F0613" w:rsidRDefault="00A80C6C" w:rsidP="007263DB">
            <w:pPr>
              <w:pStyle w:val="Porat"/>
              <w:numPr>
                <w:ilvl w:val="0"/>
                <w:numId w:val="3"/>
              </w:numPr>
              <w:ind w:left="-24" w:firstLine="0"/>
              <w:jc w:val="both"/>
              <w:rPr>
                <w:rFonts w:ascii="Times New Roman" w:hAnsi="Times New Roman" w:cs="Times New Roman"/>
              </w:rPr>
            </w:pPr>
          </w:p>
        </w:tc>
        <w:tc>
          <w:tcPr>
            <w:tcW w:w="5312" w:type="dxa"/>
          </w:tcPr>
          <w:p w:rsidR="00A80C6C" w:rsidRPr="009F0613" w:rsidRDefault="00A80C6C" w:rsidP="007263DB">
            <w:pPr>
              <w:pStyle w:val="Porat"/>
              <w:jc w:val="both"/>
              <w:rPr>
                <w:rFonts w:ascii="Times New Roman" w:hAnsi="Times New Roman" w:cs="Times New Roman"/>
                <w:bCs/>
              </w:rPr>
            </w:pPr>
            <w:r w:rsidRPr="009F0613">
              <w:rPr>
                <w:rFonts w:ascii="Times New Roman" w:hAnsi="Times New Roman" w:cs="Times New Roman"/>
                <w:color w:val="000000"/>
                <w:shd w:val="clear" w:color="auto" w:fill="FFFFFF"/>
              </w:rPr>
              <w:t>Naftos produktų koncentracija,</w:t>
            </w:r>
            <w:r w:rsidRPr="009F0613">
              <w:rPr>
                <w:rFonts w:ascii="Times New Roman" w:hAnsi="Times New Roman" w:cs="Times New Roman"/>
              </w:rPr>
              <w:t xml:space="preserve">  mg/l</w:t>
            </w:r>
          </w:p>
        </w:tc>
        <w:tc>
          <w:tcPr>
            <w:tcW w:w="2494" w:type="dxa"/>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rPr>
              <w:t>5,00</w:t>
            </w:r>
          </w:p>
        </w:tc>
        <w:tc>
          <w:tcPr>
            <w:tcW w:w="2414" w:type="dxa"/>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rPr>
              <w:t>7,00</w:t>
            </w:r>
          </w:p>
        </w:tc>
      </w:tr>
      <w:tr w:rsidR="00A80C6C" w:rsidRPr="009F0613" w:rsidTr="007263DB">
        <w:trPr>
          <w:trHeight w:val="162"/>
        </w:trPr>
        <w:tc>
          <w:tcPr>
            <w:tcW w:w="573" w:type="dxa"/>
          </w:tcPr>
          <w:p w:rsidR="00A80C6C" w:rsidRPr="009F0613" w:rsidRDefault="00A80C6C" w:rsidP="007263DB">
            <w:pPr>
              <w:pStyle w:val="Porat"/>
              <w:numPr>
                <w:ilvl w:val="0"/>
                <w:numId w:val="3"/>
              </w:numPr>
              <w:ind w:left="-24" w:firstLine="0"/>
              <w:jc w:val="both"/>
              <w:rPr>
                <w:rFonts w:ascii="Times New Roman" w:hAnsi="Times New Roman" w:cs="Times New Roman"/>
              </w:rPr>
            </w:pPr>
          </w:p>
        </w:tc>
        <w:tc>
          <w:tcPr>
            <w:tcW w:w="5312" w:type="dxa"/>
          </w:tcPr>
          <w:p w:rsidR="00A80C6C" w:rsidRPr="009F0613" w:rsidRDefault="00A80C6C" w:rsidP="007263DB">
            <w:pPr>
              <w:pStyle w:val="Porat"/>
              <w:jc w:val="both"/>
              <w:rPr>
                <w:rFonts w:ascii="Times New Roman" w:hAnsi="Times New Roman" w:cs="Times New Roman"/>
                <w:highlight w:val="yellow"/>
              </w:rPr>
            </w:pPr>
            <w:r w:rsidRPr="009F0613">
              <w:rPr>
                <w:rFonts w:ascii="Times New Roman" w:hAnsi="Times New Roman" w:cs="Times New Roman"/>
              </w:rPr>
              <w:t xml:space="preserve">Skendinčių medžiagų </w:t>
            </w:r>
            <w:r w:rsidRPr="009F0613">
              <w:rPr>
                <w:rFonts w:ascii="Times New Roman" w:hAnsi="Times New Roman" w:cs="Times New Roman"/>
                <w:color w:val="000000"/>
                <w:shd w:val="clear" w:color="auto" w:fill="FFFFFF"/>
              </w:rPr>
              <w:t xml:space="preserve"> koncentracija,</w:t>
            </w:r>
            <w:r w:rsidRPr="009F0613">
              <w:rPr>
                <w:rFonts w:ascii="Times New Roman" w:hAnsi="Times New Roman" w:cs="Times New Roman"/>
              </w:rPr>
              <w:t xml:space="preserve"> mg/l</w:t>
            </w:r>
          </w:p>
        </w:tc>
        <w:tc>
          <w:tcPr>
            <w:tcW w:w="2494" w:type="dxa"/>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rPr>
              <w:t>30,00</w:t>
            </w:r>
          </w:p>
        </w:tc>
        <w:tc>
          <w:tcPr>
            <w:tcW w:w="2414" w:type="dxa"/>
          </w:tcPr>
          <w:p w:rsidR="00A80C6C" w:rsidRPr="009F0613" w:rsidRDefault="00A80C6C" w:rsidP="007263DB">
            <w:pPr>
              <w:pStyle w:val="Porat"/>
              <w:jc w:val="center"/>
              <w:rPr>
                <w:rFonts w:ascii="Times New Roman" w:hAnsi="Times New Roman" w:cs="Times New Roman"/>
              </w:rPr>
            </w:pPr>
            <w:r w:rsidRPr="009F0613">
              <w:rPr>
                <w:rFonts w:ascii="Times New Roman" w:hAnsi="Times New Roman" w:cs="Times New Roman"/>
              </w:rPr>
              <w:t>50,00</w:t>
            </w:r>
          </w:p>
        </w:tc>
      </w:tr>
      <w:tr w:rsidR="00A80C6C" w:rsidRPr="009F0613" w:rsidTr="007263DB">
        <w:trPr>
          <w:trHeight w:val="236"/>
        </w:trPr>
        <w:tc>
          <w:tcPr>
            <w:tcW w:w="573" w:type="dxa"/>
          </w:tcPr>
          <w:p w:rsidR="00A80C6C" w:rsidRPr="009F0613" w:rsidRDefault="00A80C6C" w:rsidP="007263DB">
            <w:pPr>
              <w:pStyle w:val="Porat"/>
              <w:numPr>
                <w:ilvl w:val="0"/>
                <w:numId w:val="3"/>
              </w:numPr>
              <w:ind w:left="-24" w:firstLine="0"/>
              <w:rPr>
                <w:rFonts w:ascii="Times New Roman" w:hAnsi="Times New Roman" w:cs="Times New Roman"/>
                <w:bCs/>
              </w:rPr>
            </w:pPr>
          </w:p>
        </w:tc>
        <w:tc>
          <w:tcPr>
            <w:tcW w:w="5312" w:type="dxa"/>
          </w:tcPr>
          <w:p w:rsidR="00A80C6C" w:rsidRPr="009F0613" w:rsidRDefault="00A80C6C" w:rsidP="007263DB">
            <w:pPr>
              <w:pStyle w:val="Porat"/>
              <w:rPr>
                <w:rFonts w:ascii="Times New Roman" w:hAnsi="Times New Roman" w:cs="Times New Roman"/>
                <w:bCs/>
              </w:rPr>
            </w:pPr>
            <w:r w:rsidRPr="009F0613">
              <w:rPr>
                <w:rFonts w:ascii="Times New Roman" w:hAnsi="Times New Roman" w:cs="Times New Roman"/>
              </w:rPr>
              <w:t>Vandenilio jonų rodiklis (pH)</w:t>
            </w:r>
          </w:p>
        </w:tc>
        <w:tc>
          <w:tcPr>
            <w:tcW w:w="4908" w:type="dxa"/>
            <w:gridSpan w:val="2"/>
          </w:tcPr>
          <w:p w:rsidR="00A80C6C" w:rsidRPr="009F0613" w:rsidRDefault="00A80C6C" w:rsidP="007263DB">
            <w:pPr>
              <w:pStyle w:val="Porat"/>
              <w:jc w:val="center"/>
              <w:rPr>
                <w:rFonts w:ascii="Times New Roman" w:hAnsi="Times New Roman" w:cs="Times New Roman"/>
                <w:bCs/>
              </w:rPr>
            </w:pPr>
            <w:r w:rsidRPr="009F0613">
              <w:rPr>
                <w:rFonts w:ascii="Times New Roman" w:hAnsi="Times New Roman" w:cs="Times New Roman"/>
              </w:rPr>
              <w:t>6,50 - 8,50</w:t>
            </w:r>
          </w:p>
        </w:tc>
      </w:tr>
    </w:tbl>
    <w:p w:rsidR="00A80C6C" w:rsidRPr="007B322D" w:rsidRDefault="00A80C6C" w:rsidP="00A80C6C">
      <w:pPr>
        <w:pStyle w:val="Sraopastraipa"/>
        <w:spacing w:line="240" w:lineRule="auto"/>
        <w:ind w:left="-426" w:firstLine="426"/>
        <w:jc w:val="both"/>
        <w:rPr>
          <w:rFonts w:ascii="Times New Roman" w:hAnsi="Times New Roman" w:cs="Times New Roman"/>
          <w:sz w:val="16"/>
          <w:szCs w:val="16"/>
        </w:rPr>
      </w:pPr>
      <w:r w:rsidRPr="007B322D">
        <w:rPr>
          <w:rFonts w:ascii="Times New Roman" w:hAnsi="Times New Roman" w:cs="Times New Roman"/>
          <w:sz w:val="16"/>
          <w:szCs w:val="16"/>
        </w:rPr>
        <w:t>* Abonentui taikomi taršos normatyvai (didžiausia leistina tarša) nustatomi pagal LR teisės aktus.</w:t>
      </w:r>
    </w:p>
    <w:p w:rsidR="005D4D00" w:rsidRPr="009F0613" w:rsidRDefault="005D4D00" w:rsidP="005D4D00">
      <w:pPr>
        <w:pStyle w:val="Sraopastraipa"/>
        <w:spacing w:line="240" w:lineRule="auto"/>
        <w:ind w:left="-426" w:firstLine="426"/>
        <w:jc w:val="center"/>
        <w:rPr>
          <w:rFonts w:ascii="Times New Roman" w:hAnsi="Times New Roman" w:cs="Times New Roman"/>
        </w:rPr>
      </w:pPr>
    </w:p>
    <w:p w:rsidR="00E31D6C" w:rsidRPr="009F0613" w:rsidRDefault="00E31D6C" w:rsidP="00E31D6C">
      <w:pPr>
        <w:pStyle w:val="Sraopastraipa"/>
        <w:numPr>
          <w:ilvl w:val="0"/>
          <w:numId w:val="2"/>
        </w:numPr>
        <w:spacing w:before="240" w:line="240" w:lineRule="auto"/>
        <w:jc w:val="center"/>
        <w:rPr>
          <w:rFonts w:ascii="Times New Roman" w:hAnsi="Times New Roman" w:cs="Times New Roman"/>
          <w:b/>
        </w:rPr>
      </w:pPr>
      <w:r w:rsidRPr="009F0613">
        <w:rPr>
          <w:rFonts w:ascii="Times New Roman" w:hAnsi="Times New Roman" w:cs="Times New Roman"/>
          <w:b/>
        </w:rPr>
        <w:t>BAIGIAMOSIOS NUOSTATOS</w:t>
      </w:r>
    </w:p>
    <w:p w:rsidR="00B2078D" w:rsidRPr="009F0613" w:rsidRDefault="00B2078D" w:rsidP="00B2078D">
      <w:pPr>
        <w:pStyle w:val="Sraopastraipa"/>
        <w:widowControl w:val="0"/>
        <w:tabs>
          <w:tab w:val="left" w:pos="1560"/>
        </w:tabs>
        <w:autoSpaceDE w:val="0"/>
        <w:autoSpaceDN w:val="0"/>
        <w:spacing w:before="119" w:after="0" w:line="240" w:lineRule="auto"/>
        <w:ind w:left="851" w:right="118"/>
        <w:contextualSpacing w:val="0"/>
        <w:jc w:val="both"/>
        <w:rPr>
          <w:rFonts w:ascii="Times New Roman" w:hAnsi="Times New Roman" w:cs="Times New Roman"/>
        </w:rPr>
      </w:pPr>
    </w:p>
    <w:p w:rsidR="000D38A1" w:rsidRPr="007B322D" w:rsidRDefault="000D38A1" w:rsidP="000D38A1">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Šios Paviršinių nuotekų tvarkymo sutarties (toliau – Sutarties) Specialiosios sąlygos yra neatsiejama Sutarties Bendrųjų sąlygų dalis, įsigalioja nuo momento, kai jos pasirašytos abiejų Šalių ir galioja neterminuotai</w:t>
      </w:r>
      <w:r w:rsidR="007B322D" w:rsidRPr="007B322D">
        <w:rPr>
          <w:rFonts w:ascii="Times New Roman" w:hAnsi="Times New Roman" w:cs="Times New Roman"/>
          <w:sz w:val="23"/>
          <w:szCs w:val="23"/>
        </w:rPr>
        <w:t xml:space="preserve">/___ </w:t>
      </w:r>
      <w:r w:rsidRPr="007B322D">
        <w:rPr>
          <w:rFonts w:ascii="Times New Roman" w:hAnsi="Times New Roman" w:cs="Times New Roman"/>
          <w:sz w:val="23"/>
          <w:szCs w:val="23"/>
        </w:rPr>
        <w:t>metus.</w:t>
      </w:r>
    </w:p>
    <w:p w:rsidR="000D38A1" w:rsidRPr="007B322D" w:rsidRDefault="000D38A1" w:rsidP="00C17C2A">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Tuo atveju, jei Abonentas nėra pasirašęs ar atsisako pasirašyti Sutarties Specialiąsias sąlygas, tačiau naudojant paviršinių nuotekų tvarkymo sistemas paviršinės nuotekos išleidžiamos į Paviršinių nuotekų tvarkytojo paviršinių nuotekų tvarkymo sistemas, laikoma, kad Abonentas sutinka su Sutarties Specialiosiomis sąlygomis ir Sutartis yra pasirašyta bei galiojanti.</w:t>
      </w:r>
    </w:p>
    <w:p w:rsidR="00E31D6C" w:rsidRPr="007B322D" w:rsidRDefault="00E31D6C" w:rsidP="009131E5">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Abonentas, pasirašydamas šias Sutarties Specialiąsias sąlygas, patvirtina ir garantuoja, kad:</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perskaitė Sutartį, įskaitant, bet neapsiribojant, Sutarties Bendrąsias sąlygas, suprato jos turinį ir pasekmes bei pasirašė kaip atitinkančią Abonento valią ir ketinimus. Susipažino su viešai skelbiam</w:t>
      </w:r>
      <w:r w:rsidR="002F2420" w:rsidRPr="007B322D">
        <w:rPr>
          <w:rFonts w:ascii="Times New Roman" w:hAnsi="Times New Roman" w:cs="Times New Roman"/>
          <w:sz w:val="23"/>
          <w:szCs w:val="23"/>
        </w:rPr>
        <w:t>a</w:t>
      </w:r>
      <w:r w:rsidRPr="007B322D">
        <w:rPr>
          <w:rFonts w:ascii="Times New Roman" w:hAnsi="Times New Roman" w:cs="Times New Roman"/>
          <w:sz w:val="23"/>
          <w:szCs w:val="23"/>
        </w:rPr>
        <w:t xml:space="preserve"> Paviršinių nuotekų kaina bei kitomis viešai skelbiamomis Paslaugų teikimo sąlygomis;</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prieš Sutarties pasirašymą Paviršinių nuotekų tvarkytojas pateikė visą Abonento pareikalautą žodinę ir /ar rašytinę informaciją, susijusią su Paslaugų teikimu;</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sutinka, kad Paviršinių nuotekų tvarkytojas Sutarties vykdymo tikslais, įskaitant, bet neapsiribojant, skolų administravimo, išieškojimo, klientų aptarnavimo ir kitais</w:t>
      </w:r>
      <w:r w:rsidR="006E1840" w:rsidRPr="007B322D">
        <w:rPr>
          <w:rFonts w:ascii="Times New Roman" w:hAnsi="Times New Roman" w:cs="Times New Roman"/>
          <w:sz w:val="23"/>
          <w:szCs w:val="23"/>
        </w:rPr>
        <w:t>,</w:t>
      </w:r>
      <w:r w:rsidRPr="007B322D">
        <w:rPr>
          <w:rFonts w:ascii="Times New Roman" w:hAnsi="Times New Roman" w:cs="Times New Roman"/>
          <w:sz w:val="23"/>
          <w:szCs w:val="23"/>
        </w:rPr>
        <w:t xml:space="preserve"> išimtinai su Sutartimi susijusiais</w:t>
      </w:r>
      <w:r w:rsidR="006E1840" w:rsidRPr="007B322D">
        <w:rPr>
          <w:rFonts w:ascii="Times New Roman" w:hAnsi="Times New Roman" w:cs="Times New Roman"/>
          <w:sz w:val="23"/>
          <w:szCs w:val="23"/>
        </w:rPr>
        <w:t>,</w:t>
      </w:r>
      <w:r w:rsidRPr="007B322D">
        <w:rPr>
          <w:rFonts w:ascii="Times New Roman" w:hAnsi="Times New Roman" w:cs="Times New Roman"/>
          <w:sz w:val="23"/>
          <w:szCs w:val="23"/>
        </w:rPr>
        <w:t xml:space="preserve"> tikslais tvarkytų jo asmens duomenis;</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sutinka, kad Paviršinių nuotekų tvarkytojas turi teisę perduoti informaciją apie Abonentą tretiesiems asmenims, kurių veikla susijusi su skolų išieškojimu, aplinkosauga ar kitiems tretiesiems asmenims, teisės aktais numatyta tvarka turintiems teisę gauti tokią informaciją, o taip pat su tuo susijusią informaciją skelbti savo Interneto svetainėje Lietuvos Respublikos asmens duomenų teisinės apsaugos įstatymo nustatyta tvarka.</w:t>
      </w:r>
    </w:p>
    <w:p w:rsidR="00E31D6C" w:rsidRPr="007B322D" w:rsidRDefault="00E31D6C" w:rsidP="009131E5">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Abonentas ir Paviršinių nuotekų tvarkytojas, pasirašydami šias Sutarties Specialiąsias sąlygas, patvirtina ir garantuoja, kad:</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Sutarties Specialiosiose sąlygose nurodytos sąlygos Šalių buvo individualiai aptartos</w:t>
      </w:r>
      <w:r w:rsidR="007E3708" w:rsidRPr="007B322D">
        <w:rPr>
          <w:rFonts w:ascii="Times New Roman" w:hAnsi="Times New Roman" w:cs="Times New Roman"/>
          <w:sz w:val="23"/>
          <w:szCs w:val="23"/>
        </w:rPr>
        <w:t xml:space="preserve"> ir (arba) abiem Šalims yra žinomos</w:t>
      </w:r>
      <w:r w:rsidRPr="007B322D">
        <w:rPr>
          <w:rFonts w:ascii="Times New Roman" w:hAnsi="Times New Roman" w:cs="Times New Roman"/>
          <w:sz w:val="23"/>
          <w:szCs w:val="23"/>
        </w:rPr>
        <w:t>;</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turi teisę, įgaliojimus, kompetenciją ir atliko visus būtinus veiksmus, reikalingus sudaryti ir vykdyti Sutartį.</w:t>
      </w:r>
    </w:p>
    <w:p w:rsidR="00BE750E" w:rsidRPr="007B322D" w:rsidRDefault="00BE750E" w:rsidP="009131E5">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 xml:space="preserve">Sutarties </w:t>
      </w:r>
      <w:r w:rsidR="00375A74" w:rsidRPr="007B322D">
        <w:rPr>
          <w:rFonts w:ascii="Times New Roman" w:hAnsi="Times New Roman" w:cs="Times New Roman"/>
          <w:sz w:val="23"/>
          <w:szCs w:val="23"/>
        </w:rPr>
        <w:t>priedai</w:t>
      </w:r>
      <w:r w:rsidR="00623AA3" w:rsidRPr="007B322D">
        <w:rPr>
          <w:rFonts w:ascii="Times New Roman" w:hAnsi="Times New Roman" w:cs="Times New Roman"/>
          <w:sz w:val="23"/>
          <w:szCs w:val="23"/>
        </w:rPr>
        <w:t>,</w:t>
      </w:r>
      <w:r w:rsidR="00375A74" w:rsidRPr="007B322D">
        <w:rPr>
          <w:rFonts w:ascii="Times New Roman" w:hAnsi="Times New Roman" w:cs="Times New Roman"/>
          <w:sz w:val="23"/>
          <w:szCs w:val="23"/>
        </w:rPr>
        <w:t xml:space="preserve"> kurie pildomi atskirai kiekvienam Abonento sklypui, taip pat papildomi Šalių susitarimai yra neatskiriama Specialiųjų sąlygų dalis.</w:t>
      </w:r>
    </w:p>
    <w:p w:rsidR="00E31D6C" w:rsidRPr="007B322D" w:rsidRDefault="00E31D6C" w:rsidP="009131E5">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Paviršinių nuotekų tvarkytojas mokėjimo dokumentus pateikia (pažymint vieną tinkamą):</w:t>
      </w:r>
    </w:p>
    <w:p w:rsidR="00E31D6C"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Abonento Specialiosiose sąlygose I sk</w:t>
      </w:r>
      <w:r w:rsidR="00D23C11" w:rsidRPr="007B322D">
        <w:rPr>
          <w:rFonts w:ascii="Times New Roman" w:hAnsi="Times New Roman" w:cs="Times New Roman"/>
          <w:sz w:val="23"/>
          <w:szCs w:val="23"/>
        </w:rPr>
        <w:t>. 6 eilutėje</w:t>
      </w:r>
      <w:r w:rsidRPr="007B322D">
        <w:rPr>
          <w:rFonts w:ascii="Times New Roman" w:hAnsi="Times New Roman" w:cs="Times New Roman"/>
          <w:sz w:val="23"/>
          <w:szCs w:val="23"/>
        </w:rPr>
        <w:t xml:space="preserve"> nurodytu elektroniniu paštu</w:t>
      </w:r>
      <w:r w:rsidRPr="007B322D">
        <w:rPr>
          <w:rFonts w:ascii="Times New Roman" w:hAnsi="Times New Roman" w:cs="Times New Roman"/>
          <w:sz w:val="23"/>
          <w:szCs w:val="23"/>
        </w:rPr>
        <w:tab/>
      </w:r>
      <w:sdt>
        <w:sdtPr>
          <w:rPr>
            <w:rFonts w:ascii="Times New Roman" w:eastAsia="MS Gothic" w:hAnsi="Times New Roman" w:cs="Times New Roman"/>
            <w:sz w:val="23"/>
            <w:szCs w:val="23"/>
          </w:rPr>
          <w:id w:val="883832462"/>
          <w14:checkbox>
            <w14:checked w14:val="0"/>
            <w14:checkedState w14:val="2612" w14:font="MS Gothic"/>
            <w14:uncheckedState w14:val="2610" w14:font="MS Gothic"/>
          </w14:checkbox>
        </w:sdtPr>
        <w:sdtEndPr/>
        <w:sdtContent>
          <w:r w:rsidRPr="007B322D">
            <w:rPr>
              <w:rFonts w:ascii="Segoe UI Symbol" w:eastAsia="MS Gothic" w:hAnsi="Segoe UI Symbol" w:cs="Segoe UI Symbol"/>
              <w:sz w:val="23"/>
              <w:szCs w:val="23"/>
            </w:rPr>
            <w:t>☐</w:t>
          </w:r>
        </w:sdtContent>
      </w:sdt>
      <w:r w:rsidRPr="007B322D">
        <w:rPr>
          <w:rFonts w:ascii="Times New Roman" w:eastAsia="MS Gothic" w:hAnsi="Times New Roman" w:cs="Times New Roman"/>
          <w:sz w:val="23"/>
          <w:szCs w:val="23"/>
        </w:rPr>
        <w:t>;</w:t>
      </w:r>
    </w:p>
    <w:p w:rsidR="00D23C11" w:rsidRPr="007B322D" w:rsidRDefault="00E31D6C" w:rsidP="009131E5">
      <w:pPr>
        <w:pStyle w:val="Sraopastraipa"/>
        <w:numPr>
          <w:ilvl w:val="1"/>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„E. Sąskaita“ informacinėje sistemoje</w:t>
      </w:r>
      <w:r w:rsidR="005D4D00" w:rsidRPr="007B322D">
        <w:rPr>
          <w:rFonts w:ascii="Times New Roman" w:hAnsi="Times New Roman" w:cs="Times New Roman"/>
          <w:sz w:val="23"/>
          <w:szCs w:val="23"/>
        </w:rPr>
        <w:t xml:space="preserve"> (</w:t>
      </w:r>
      <w:r w:rsidR="00D23C11" w:rsidRPr="007B322D">
        <w:rPr>
          <w:rFonts w:ascii="Times New Roman" w:hAnsi="Times New Roman" w:cs="Times New Roman"/>
          <w:sz w:val="23"/>
          <w:szCs w:val="23"/>
        </w:rPr>
        <w:t>pagal Viešųjų pirkimų įstatymą</w:t>
      </w:r>
      <w:r w:rsidR="005D4D00" w:rsidRPr="007B322D">
        <w:rPr>
          <w:rFonts w:ascii="Times New Roman" w:hAnsi="Times New Roman" w:cs="Times New Roman"/>
          <w:sz w:val="23"/>
          <w:szCs w:val="23"/>
        </w:rPr>
        <w:t>)</w:t>
      </w:r>
      <w:r w:rsidR="00D23C11" w:rsidRPr="007B322D">
        <w:rPr>
          <w:rFonts w:ascii="Times New Roman" w:hAnsi="Times New Roman" w:cs="Times New Roman"/>
          <w:sz w:val="23"/>
          <w:szCs w:val="23"/>
        </w:rPr>
        <w:t xml:space="preserve"> </w:t>
      </w:r>
      <w:r w:rsidR="00FA7717" w:rsidRPr="007B322D">
        <w:rPr>
          <w:rFonts w:ascii="Times New Roman" w:hAnsi="Times New Roman" w:cs="Times New Roman"/>
          <w:sz w:val="23"/>
          <w:szCs w:val="23"/>
        </w:rPr>
        <w:tab/>
      </w:r>
      <w:sdt>
        <w:sdtPr>
          <w:rPr>
            <w:rFonts w:ascii="Times New Roman" w:eastAsia="MS Gothic" w:hAnsi="Times New Roman" w:cs="Times New Roman"/>
            <w:sz w:val="23"/>
            <w:szCs w:val="23"/>
          </w:rPr>
          <w:id w:val="1752083082"/>
          <w14:checkbox>
            <w14:checked w14:val="0"/>
            <w14:checkedState w14:val="2612" w14:font="MS Gothic"/>
            <w14:uncheckedState w14:val="2610" w14:font="MS Gothic"/>
          </w14:checkbox>
        </w:sdtPr>
        <w:sdtEndPr/>
        <w:sdtContent>
          <w:r w:rsidR="005D4D00" w:rsidRPr="007B322D">
            <w:rPr>
              <w:rFonts w:ascii="Segoe UI Symbol" w:eastAsia="MS Gothic" w:hAnsi="Segoe UI Symbol" w:cs="Segoe UI Symbol"/>
              <w:sz w:val="23"/>
              <w:szCs w:val="23"/>
            </w:rPr>
            <w:t>☐</w:t>
          </w:r>
        </w:sdtContent>
      </w:sdt>
      <w:r w:rsidR="00EB4109" w:rsidRPr="007B322D">
        <w:rPr>
          <w:rFonts w:ascii="Times New Roman" w:eastAsia="MS Gothic" w:hAnsi="Times New Roman" w:cs="Times New Roman"/>
          <w:sz w:val="23"/>
          <w:szCs w:val="23"/>
        </w:rPr>
        <w:t>.</w:t>
      </w:r>
    </w:p>
    <w:p w:rsidR="0034621B" w:rsidRPr="007B322D" w:rsidRDefault="0034621B" w:rsidP="009131E5">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eastAsia="Times New Roman" w:hAnsi="Times New Roman" w:cs="Times New Roman"/>
          <w:sz w:val="23"/>
          <w:szCs w:val="23"/>
        </w:rPr>
        <w:t xml:space="preserve">Abonentui pageidaujant, </w:t>
      </w:r>
      <w:r w:rsidRPr="007B322D">
        <w:rPr>
          <w:rFonts w:ascii="Times New Roman" w:hAnsi="Times New Roman" w:cs="Times New Roman"/>
          <w:sz w:val="23"/>
          <w:szCs w:val="23"/>
        </w:rPr>
        <w:t xml:space="preserve">Paviršinių nuotekų tvarkytojas </w:t>
      </w:r>
      <w:r w:rsidRPr="007B322D">
        <w:rPr>
          <w:rFonts w:ascii="Times New Roman" w:eastAsia="Times New Roman" w:hAnsi="Times New Roman" w:cs="Times New Roman"/>
          <w:sz w:val="23"/>
          <w:szCs w:val="23"/>
        </w:rPr>
        <w:t>vieną kartą per ketvirtį pateikia paviršinių nuotekų laboratorinių tyrimų rezultatus</w:t>
      </w:r>
    </w:p>
    <w:p w:rsidR="00E31D6C" w:rsidRPr="007B322D" w:rsidRDefault="0015267A" w:rsidP="009131E5">
      <w:pPr>
        <w:pStyle w:val="Sraopastraipa"/>
        <w:numPr>
          <w:ilvl w:val="0"/>
          <w:numId w:val="4"/>
        </w:numPr>
        <w:tabs>
          <w:tab w:val="left" w:pos="851"/>
        </w:tabs>
        <w:spacing w:line="240" w:lineRule="auto"/>
        <w:ind w:left="0" w:firstLine="426"/>
        <w:jc w:val="both"/>
        <w:rPr>
          <w:rFonts w:ascii="Times New Roman" w:hAnsi="Times New Roman" w:cs="Times New Roman"/>
          <w:sz w:val="23"/>
          <w:szCs w:val="23"/>
        </w:rPr>
      </w:pPr>
      <w:r w:rsidRPr="007B322D">
        <w:rPr>
          <w:rFonts w:ascii="Times New Roman" w:hAnsi="Times New Roman" w:cs="Times New Roman"/>
          <w:sz w:val="23"/>
          <w:szCs w:val="23"/>
        </w:rPr>
        <w:t>Sutarties Specialiosios sąlygos</w:t>
      </w:r>
      <w:r w:rsidR="00E31D6C" w:rsidRPr="007B322D">
        <w:rPr>
          <w:rFonts w:ascii="Times New Roman" w:hAnsi="Times New Roman" w:cs="Times New Roman"/>
          <w:sz w:val="23"/>
          <w:szCs w:val="23"/>
        </w:rPr>
        <w:t xml:space="preserve"> sudaryt</w:t>
      </w:r>
      <w:r w:rsidRPr="007B322D">
        <w:rPr>
          <w:rFonts w:ascii="Times New Roman" w:hAnsi="Times New Roman" w:cs="Times New Roman"/>
          <w:sz w:val="23"/>
          <w:szCs w:val="23"/>
        </w:rPr>
        <w:t>os</w:t>
      </w:r>
      <w:r w:rsidR="00E31D6C" w:rsidRPr="007B322D">
        <w:rPr>
          <w:rFonts w:ascii="Times New Roman" w:hAnsi="Times New Roman" w:cs="Times New Roman"/>
          <w:sz w:val="23"/>
          <w:szCs w:val="23"/>
        </w:rPr>
        <w:t xml:space="preserve"> 2 (dviem) vienodą juridinę galią turinčiais egzemplioriais</w:t>
      </w:r>
      <w:r w:rsidR="00EB4109" w:rsidRPr="007B322D">
        <w:rPr>
          <w:rFonts w:ascii="Times New Roman" w:hAnsi="Times New Roman" w:cs="Times New Roman"/>
          <w:sz w:val="23"/>
          <w:szCs w:val="23"/>
        </w:rPr>
        <w:t xml:space="preserve"> </w:t>
      </w:r>
      <w:r w:rsidR="00E31D6C" w:rsidRPr="007B322D">
        <w:rPr>
          <w:rFonts w:ascii="Times New Roman" w:hAnsi="Times New Roman" w:cs="Times New Roman"/>
          <w:sz w:val="23"/>
          <w:szCs w:val="23"/>
        </w:rPr>
        <w:t>– po 1 (vieną) egzempliorių kiekvienai Šaliai.</w:t>
      </w:r>
    </w:p>
    <w:p w:rsidR="00E31D6C" w:rsidRDefault="00E31D6C" w:rsidP="009131E5">
      <w:pPr>
        <w:pStyle w:val="Sraopastraipa"/>
        <w:spacing w:before="240" w:line="240" w:lineRule="auto"/>
        <w:ind w:left="0" w:firstLine="567"/>
        <w:jc w:val="both"/>
        <w:rPr>
          <w:rFonts w:ascii="Times New Roman" w:hAnsi="Times New Roman" w:cs="Times New Roman"/>
          <w:b/>
          <w:sz w:val="23"/>
          <w:szCs w:val="23"/>
        </w:rPr>
      </w:pPr>
    </w:p>
    <w:p w:rsidR="00E31D6C" w:rsidRDefault="00E31D6C" w:rsidP="00E31D6C">
      <w:pPr>
        <w:pStyle w:val="Sraopastraipa"/>
        <w:numPr>
          <w:ilvl w:val="0"/>
          <w:numId w:val="2"/>
        </w:numPr>
        <w:spacing w:before="240" w:line="240" w:lineRule="auto"/>
        <w:jc w:val="center"/>
        <w:rPr>
          <w:rFonts w:ascii="Times New Roman" w:hAnsi="Times New Roman" w:cs="Times New Roman"/>
          <w:b/>
        </w:rPr>
      </w:pPr>
      <w:r w:rsidRPr="009F0613">
        <w:rPr>
          <w:rFonts w:ascii="Times New Roman" w:hAnsi="Times New Roman" w:cs="Times New Roman"/>
          <w:b/>
        </w:rPr>
        <w:t>ŠALIŲ PARAŠAI</w:t>
      </w:r>
    </w:p>
    <w:p w:rsidR="00C5396E" w:rsidRPr="009F0613" w:rsidRDefault="00C5396E" w:rsidP="00ED0AEC">
      <w:pPr>
        <w:pStyle w:val="Sraopastraipa"/>
        <w:tabs>
          <w:tab w:val="left" w:pos="1815"/>
        </w:tabs>
        <w:spacing w:before="240" w:line="240" w:lineRule="auto"/>
        <w:rPr>
          <w:rFonts w:ascii="Times New Roman" w:hAnsi="Times New Roman" w:cs="Times New Roman"/>
          <w:b/>
        </w:rPr>
      </w:pPr>
    </w:p>
    <w:tbl>
      <w:tblPr>
        <w:tblpPr w:leftFromText="180" w:rightFromText="180" w:vertAnchor="text" w:horzAnchor="margin" w:tblpY="-181"/>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055"/>
      </w:tblGrid>
      <w:tr w:rsidR="009F0613" w:rsidRPr="009F0613" w:rsidTr="004648B7">
        <w:trPr>
          <w:trHeight w:val="193"/>
        </w:trPr>
        <w:tc>
          <w:tcPr>
            <w:tcW w:w="4815" w:type="dxa"/>
            <w:vAlign w:val="center"/>
          </w:tcPr>
          <w:p w:rsidR="009F0613" w:rsidRPr="009F0613" w:rsidRDefault="009F0613" w:rsidP="009F0613">
            <w:pPr>
              <w:pStyle w:val="Porat"/>
              <w:jc w:val="center"/>
              <w:rPr>
                <w:rFonts w:ascii="Times New Roman" w:hAnsi="Times New Roman" w:cs="Times New Roman"/>
                <w:b/>
                <w:highlight w:val="lightGray"/>
              </w:rPr>
            </w:pPr>
            <w:r w:rsidRPr="009F0613">
              <w:rPr>
                <w:rFonts w:ascii="Times New Roman" w:hAnsi="Times New Roman" w:cs="Times New Roman"/>
                <w:b/>
              </w:rPr>
              <w:t>PAVIRŠINIŲ NUOTEKŲ TVARKYTOJAS</w:t>
            </w:r>
          </w:p>
        </w:tc>
        <w:tc>
          <w:tcPr>
            <w:tcW w:w="5055" w:type="dxa"/>
            <w:vAlign w:val="center"/>
          </w:tcPr>
          <w:p w:rsidR="009F0613" w:rsidRPr="009F0613" w:rsidRDefault="009F0613" w:rsidP="009F0613">
            <w:pPr>
              <w:pStyle w:val="Porat"/>
              <w:jc w:val="center"/>
              <w:rPr>
                <w:rFonts w:ascii="Times New Roman" w:hAnsi="Times New Roman" w:cs="Times New Roman"/>
              </w:rPr>
            </w:pPr>
            <w:r w:rsidRPr="009F0613">
              <w:rPr>
                <w:rFonts w:ascii="Times New Roman" w:hAnsi="Times New Roman" w:cs="Times New Roman"/>
                <w:b/>
              </w:rPr>
              <w:t>ABONENTAS</w:t>
            </w:r>
          </w:p>
        </w:tc>
      </w:tr>
      <w:tr w:rsidR="009F0613" w:rsidRPr="009F0613" w:rsidTr="00ED0AEC">
        <w:trPr>
          <w:trHeight w:val="852"/>
        </w:trPr>
        <w:tc>
          <w:tcPr>
            <w:tcW w:w="4815" w:type="dxa"/>
            <w:vAlign w:val="bottom"/>
          </w:tcPr>
          <w:p w:rsidR="009F0613" w:rsidRPr="009F0613" w:rsidRDefault="009F0613" w:rsidP="009F0613">
            <w:pPr>
              <w:pStyle w:val="Porat"/>
              <w:jc w:val="center"/>
              <w:rPr>
                <w:rFonts w:ascii="Times New Roman" w:hAnsi="Times New Roman" w:cs="Times New Roman"/>
                <w:bCs/>
              </w:rPr>
            </w:pPr>
            <w:r w:rsidRPr="009F0613">
              <w:rPr>
                <w:rFonts w:ascii="Times New Roman" w:hAnsi="Times New Roman" w:cs="Times New Roman"/>
                <w:i/>
              </w:rPr>
              <w:t>(pareigos) vardas, pavardė, parašas</w:t>
            </w:r>
          </w:p>
        </w:tc>
        <w:tc>
          <w:tcPr>
            <w:tcW w:w="5055" w:type="dxa"/>
            <w:vAlign w:val="bottom"/>
          </w:tcPr>
          <w:p w:rsidR="009F0613" w:rsidRPr="009F0613" w:rsidRDefault="009F0613" w:rsidP="009F0613">
            <w:pPr>
              <w:pStyle w:val="Porat"/>
              <w:jc w:val="center"/>
              <w:rPr>
                <w:rFonts w:ascii="Times New Roman" w:hAnsi="Times New Roman" w:cs="Times New Roman"/>
                <w:bCs/>
              </w:rPr>
            </w:pPr>
            <w:r w:rsidRPr="009F0613">
              <w:rPr>
                <w:rFonts w:ascii="Times New Roman" w:hAnsi="Times New Roman" w:cs="Times New Roman"/>
                <w:i/>
              </w:rPr>
              <w:t>(pareigos) vardas, pavardė, parašas</w:t>
            </w:r>
          </w:p>
        </w:tc>
      </w:tr>
    </w:tbl>
    <w:p w:rsidR="009B562C" w:rsidRPr="009B562C" w:rsidRDefault="009B562C" w:rsidP="009B562C">
      <w:pPr>
        <w:rPr>
          <w:rFonts w:ascii="Times New Roman" w:hAnsi="Times New Roman" w:cs="Times New Roman"/>
        </w:rPr>
        <w:sectPr w:rsidR="009B562C" w:rsidRPr="009B562C" w:rsidSect="001230A0">
          <w:footerReference w:type="default" r:id="rId9"/>
          <w:pgSz w:w="11906" w:h="16838"/>
          <w:pgMar w:top="426" w:right="567" w:bottom="426" w:left="993" w:header="428" w:footer="567" w:gutter="0"/>
          <w:cols w:space="1296"/>
          <w:titlePg/>
          <w:docGrid w:linePitch="360"/>
        </w:sectPr>
      </w:pPr>
    </w:p>
    <w:p w:rsidR="00E82041" w:rsidRPr="009F0613" w:rsidRDefault="009F0613" w:rsidP="00C968D5">
      <w:pPr>
        <w:tabs>
          <w:tab w:val="left" w:pos="4236"/>
        </w:tabs>
        <w:rPr>
          <w:rFonts w:ascii="Times New Roman" w:hAnsi="Times New Roman" w:cs="Times New Roman"/>
          <w:b/>
        </w:rPr>
      </w:pPr>
      <w:r w:rsidRPr="009F0613">
        <w:rPr>
          <w:rFonts w:ascii="Times New Roman" w:hAnsi="Times New Roman" w:cs="Times New Roman"/>
          <w:b/>
        </w:rPr>
        <w:lastRenderedPageBreak/>
        <w:t xml:space="preserve">  </w:t>
      </w:r>
      <w:r w:rsidR="009B562C">
        <w:rPr>
          <w:rFonts w:ascii="Times New Roman" w:hAnsi="Times New Roman" w:cs="Times New Roman"/>
          <w:b/>
        </w:rPr>
        <w:t xml:space="preserve">         </w:t>
      </w:r>
      <w:r w:rsidRPr="009F0613">
        <w:rPr>
          <w:rFonts w:ascii="Times New Roman" w:hAnsi="Times New Roman" w:cs="Times New Roman"/>
          <w:b/>
        </w:rPr>
        <w:t xml:space="preserve">                                                                                          </w:t>
      </w:r>
      <w:r w:rsidR="002C68B4" w:rsidRPr="009F0613">
        <w:rPr>
          <w:rFonts w:ascii="Times New Roman" w:hAnsi="Times New Roman" w:cs="Times New Roman"/>
          <w:b/>
        </w:rPr>
        <w:t>Sutarties 20____________Nr.</w:t>
      </w:r>
      <w:r w:rsidRPr="009F0613">
        <w:rPr>
          <w:rFonts w:ascii="Times New Roman" w:hAnsi="Times New Roman" w:cs="Times New Roman"/>
          <w:b/>
        </w:rPr>
        <w:t xml:space="preserve"> </w:t>
      </w:r>
      <w:r w:rsidR="002C68B4" w:rsidRPr="009F0613">
        <w:rPr>
          <w:rFonts w:ascii="Times New Roman" w:hAnsi="Times New Roman" w:cs="Times New Roman"/>
          <w:b/>
        </w:rPr>
        <w:t>___________</w:t>
      </w:r>
    </w:p>
    <w:p w:rsidR="00E82041" w:rsidRPr="009F0613" w:rsidRDefault="009F0613" w:rsidP="009F0613">
      <w:pPr>
        <w:jc w:val="center"/>
        <w:rPr>
          <w:rFonts w:ascii="Times New Roman" w:hAnsi="Times New Roman" w:cs="Times New Roman"/>
          <w:b/>
        </w:rPr>
      </w:pPr>
      <w:r w:rsidRPr="009F0613">
        <w:rPr>
          <w:rFonts w:ascii="Times New Roman" w:hAnsi="Times New Roman" w:cs="Times New Roman"/>
          <w:b/>
        </w:rPr>
        <w:t xml:space="preserve">                                                                                                                                       </w:t>
      </w:r>
      <w:r w:rsidR="00E82041" w:rsidRPr="009F0613">
        <w:rPr>
          <w:rFonts w:ascii="Times New Roman" w:hAnsi="Times New Roman" w:cs="Times New Roman"/>
          <w:b/>
        </w:rPr>
        <w:t>Priedas Nr. 1</w:t>
      </w:r>
    </w:p>
    <w:p w:rsidR="0015267A" w:rsidRDefault="0015267A"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rsidR="00A40BA3" w:rsidRDefault="00A40BA3"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rsidR="009B562C" w:rsidRDefault="009B562C"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rsidR="009B562C" w:rsidRPr="009F0613" w:rsidRDefault="009B562C" w:rsidP="0015267A">
      <w:pPr>
        <w:widowControl w:val="0"/>
        <w:autoSpaceDE w:val="0"/>
        <w:autoSpaceDN w:val="0"/>
        <w:spacing w:before="60" w:after="0" w:line="240" w:lineRule="auto"/>
        <w:ind w:left="1211"/>
        <w:rPr>
          <w:rFonts w:ascii="Times New Roman" w:eastAsia="Times New Roman" w:hAnsi="Times New Roman" w:cs="Times New Roman"/>
          <w:b/>
          <w:lang w:val="lt" w:eastAsia="lt"/>
        </w:rPr>
      </w:pPr>
    </w:p>
    <w:p w:rsidR="00E82041" w:rsidRPr="00A40BA3" w:rsidRDefault="002C68B4" w:rsidP="002C68B4">
      <w:pPr>
        <w:widowControl w:val="0"/>
        <w:numPr>
          <w:ilvl w:val="0"/>
          <w:numId w:val="8"/>
        </w:numPr>
        <w:autoSpaceDE w:val="0"/>
        <w:autoSpaceDN w:val="0"/>
        <w:spacing w:before="60"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INFORMACIJA APIE SKLYPĄ:</w:t>
      </w:r>
    </w:p>
    <w:p w:rsidR="0015267A" w:rsidRPr="00A40BA3" w:rsidRDefault="0015267A" w:rsidP="00E82041">
      <w:pPr>
        <w:widowControl w:val="0"/>
        <w:autoSpaceDE w:val="0"/>
        <w:autoSpaceDN w:val="0"/>
        <w:spacing w:before="60" w:after="0" w:line="240" w:lineRule="auto"/>
        <w:ind w:left="1211"/>
        <w:rPr>
          <w:rFonts w:ascii="Times New Roman" w:eastAsia="Times New Roman" w:hAnsi="Times New Roman" w:cs="Times New Roman"/>
          <w:b/>
          <w:sz w:val="24"/>
          <w:szCs w:val="24"/>
          <w:lang w:val="lt" w:eastAsia="lt"/>
        </w:rPr>
      </w:pPr>
    </w:p>
    <w:tbl>
      <w:tblPr>
        <w:tblpPr w:leftFromText="180" w:rightFromText="180" w:vertAnchor="text" w:horzAnchor="margin" w:tblpX="128" w:tblpY="5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105"/>
        <w:gridCol w:w="3543"/>
      </w:tblGrid>
      <w:tr w:rsidR="00E82041" w:rsidRPr="00A40BA3" w:rsidTr="00040E07">
        <w:trPr>
          <w:trHeight w:val="291"/>
        </w:trPr>
        <w:tc>
          <w:tcPr>
            <w:tcW w:w="553" w:type="dxa"/>
            <w:shd w:val="clear" w:color="auto" w:fill="F2F2F2" w:themeFill="background1" w:themeFillShade="F2"/>
          </w:tcPr>
          <w:p w:rsidR="00E82041" w:rsidRPr="00A40BA3" w:rsidRDefault="00E82041" w:rsidP="00E82041">
            <w:pPr>
              <w:widowControl w:val="0"/>
              <w:tabs>
                <w:tab w:val="center" w:pos="4819"/>
                <w:tab w:val="right" w:pos="9638"/>
              </w:tabs>
              <w:autoSpaceDE w:val="0"/>
              <w:autoSpaceDN w:val="0"/>
              <w:spacing w:after="0" w:line="240" w:lineRule="auto"/>
              <w:ind w:left="-24" w:right="-8"/>
              <w:jc w:val="both"/>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Eil. Nr.</w:t>
            </w:r>
          </w:p>
        </w:tc>
        <w:tc>
          <w:tcPr>
            <w:tcW w:w="6105"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PAVADINIMAS</w:t>
            </w:r>
          </w:p>
        </w:tc>
        <w:tc>
          <w:tcPr>
            <w:tcW w:w="3543"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DUOMENYS</w:t>
            </w:r>
          </w:p>
        </w:tc>
      </w:tr>
      <w:tr w:rsidR="00E82041" w:rsidRPr="00A40BA3" w:rsidTr="00040E07">
        <w:trPr>
          <w:trHeight w:val="352"/>
        </w:trPr>
        <w:tc>
          <w:tcPr>
            <w:tcW w:w="553" w:type="dxa"/>
            <w:vAlign w:val="center"/>
          </w:tcPr>
          <w:p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Sklypo adresas</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rsidTr="00040E07">
        <w:trPr>
          <w:trHeight w:val="352"/>
        </w:trPr>
        <w:tc>
          <w:tcPr>
            <w:tcW w:w="553" w:type="dxa"/>
            <w:vAlign w:val="center"/>
          </w:tcPr>
          <w:p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Sklypo kadastrinis numeris</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rsidTr="00040E07">
        <w:trPr>
          <w:trHeight w:val="291"/>
        </w:trPr>
        <w:tc>
          <w:tcPr>
            <w:tcW w:w="553" w:type="dxa"/>
            <w:vAlign w:val="center"/>
          </w:tcPr>
          <w:p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6105" w:type="dxa"/>
            <w:vAlign w:val="center"/>
          </w:tcPr>
          <w:p w:rsidR="00E82041" w:rsidRPr="00A40BA3" w:rsidRDefault="00B75EC8" w:rsidP="00B75EC8">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Abonentui nuosavybės ar kita teise valdomo žemės sklypo b</w:t>
            </w:r>
            <w:r w:rsidR="00E82041" w:rsidRPr="00A40BA3">
              <w:rPr>
                <w:rFonts w:ascii="Times New Roman" w:eastAsia="Times New Roman" w:hAnsi="Times New Roman" w:cs="Times New Roman"/>
                <w:sz w:val="24"/>
                <w:szCs w:val="24"/>
                <w:lang w:val="lt" w:eastAsia="lt"/>
              </w:rPr>
              <w:t>endras plotas, m</w:t>
            </w:r>
            <w:r w:rsidR="00E82041" w:rsidRPr="00A40BA3">
              <w:rPr>
                <w:rFonts w:ascii="Times New Roman" w:eastAsia="Times New Roman" w:hAnsi="Times New Roman" w:cs="Times New Roman"/>
                <w:sz w:val="24"/>
                <w:szCs w:val="24"/>
                <w:vertAlign w:val="superscript"/>
                <w:lang w:val="lt" w:eastAsia="lt"/>
              </w:rPr>
              <w:t>2</w:t>
            </w:r>
            <w:r w:rsidRPr="00A40BA3">
              <w:rPr>
                <w:rFonts w:ascii="Times New Roman" w:eastAsia="Times New Roman" w:hAnsi="Times New Roman" w:cs="Times New Roman"/>
                <w:sz w:val="24"/>
                <w:szCs w:val="24"/>
                <w:vertAlign w:val="superscript"/>
                <w:lang w:val="lt" w:eastAsia="lt"/>
              </w:rPr>
              <w:t xml:space="preserve"> </w:t>
            </w:r>
            <w:r w:rsidRPr="00A40BA3">
              <w:rPr>
                <w:rFonts w:ascii="Times New Roman" w:eastAsia="Times New Roman" w:hAnsi="Times New Roman" w:cs="Times New Roman"/>
                <w:sz w:val="24"/>
                <w:szCs w:val="24"/>
                <w:lang w:val="lt" w:eastAsia="lt"/>
              </w:rPr>
              <w:t>(duomenys iš VĮ Registrų centras išrašo)</w:t>
            </w:r>
            <w:r w:rsidRPr="00A40BA3">
              <w:rPr>
                <w:rFonts w:ascii="Times New Roman" w:eastAsia="Times New Roman" w:hAnsi="Times New Roman" w:cs="Times New Roman"/>
                <w:b/>
                <w:sz w:val="24"/>
                <w:szCs w:val="24"/>
                <w:lang w:val="lt" w:eastAsia="lt"/>
              </w:rPr>
              <w:t>, iš jo:</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E82041" w:rsidRPr="00A40BA3" w:rsidTr="00040E07">
        <w:trPr>
          <w:trHeight w:val="291"/>
        </w:trPr>
        <w:tc>
          <w:tcPr>
            <w:tcW w:w="553" w:type="dxa"/>
            <w:vAlign w:val="center"/>
          </w:tcPr>
          <w:p w:rsidR="00E82041" w:rsidRPr="00A40BA3" w:rsidRDefault="003D562C" w:rsidP="003D562C">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3.1.</w:t>
            </w:r>
          </w:p>
        </w:tc>
        <w:tc>
          <w:tcPr>
            <w:tcW w:w="6105" w:type="dxa"/>
            <w:vAlign w:val="center"/>
          </w:tcPr>
          <w:p w:rsidR="00E82041" w:rsidRPr="00A40BA3" w:rsidRDefault="00441929"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 xml:space="preserve">Stogų dangos, </w:t>
            </w:r>
            <w:r w:rsidR="00E82041" w:rsidRPr="00A40BA3">
              <w:rPr>
                <w:rFonts w:ascii="Times New Roman" w:eastAsia="Times New Roman" w:hAnsi="Times New Roman" w:cs="Times New Roman"/>
                <w:sz w:val="24"/>
                <w:szCs w:val="24"/>
                <w:lang w:val="lt" w:eastAsia="lt"/>
              </w:rPr>
              <w:t>m</w:t>
            </w:r>
            <w:r w:rsidR="00E82041" w:rsidRPr="00A40BA3">
              <w:rPr>
                <w:rFonts w:ascii="Times New Roman" w:eastAsia="Times New Roman" w:hAnsi="Times New Roman" w:cs="Times New Roman"/>
                <w:sz w:val="24"/>
                <w:szCs w:val="24"/>
                <w:vertAlign w:val="superscript"/>
                <w:lang w:val="lt" w:eastAsia="lt"/>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3.2.</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Calibri" w:hAnsi="Times New Roman" w:cs="Times New Roman"/>
                <w:sz w:val="24"/>
                <w:szCs w:val="24"/>
                <w:lang w:val="lt" w:eastAsia="lt"/>
              </w:rPr>
              <w:t>Kietos, vandeniui nelaidžios</w:t>
            </w:r>
            <w:r w:rsidR="0082193B" w:rsidRPr="00A40BA3">
              <w:rPr>
                <w:rFonts w:ascii="Times New Roman" w:eastAsia="Calibri" w:hAnsi="Times New Roman" w:cs="Times New Roman"/>
                <w:sz w:val="24"/>
                <w:szCs w:val="24"/>
                <w:lang w:val="lt" w:eastAsia="lt"/>
              </w:rPr>
              <w:t>,</w:t>
            </w:r>
            <w:r w:rsidRPr="00A40BA3">
              <w:rPr>
                <w:rFonts w:ascii="Times New Roman" w:eastAsia="Calibri" w:hAnsi="Times New Roman" w:cs="Times New Roman"/>
                <w:sz w:val="24"/>
                <w:szCs w:val="24"/>
                <w:lang w:val="lt" w:eastAsia="lt"/>
              </w:rPr>
              <w:t xml:space="preserve"> dangos,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3.3.</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Calibri" w:hAnsi="Times New Roman" w:cs="Times New Roman"/>
                <w:sz w:val="24"/>
                <w:szCs w:val="24"/>
                <w:lang w:val="lt" w:eastAsia="lt"/>
              </w:rPr>
              <w:t xml:space="preserve">Akmenų grindinys,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3.4.</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Calibri" w:hAnsi="Times New Roman" w:cs="Times New Roman"/>
                <w:sz w:val="24"/>
                <w:szCs w:val="24"/>
                <w:lang w:val="lt" w:eastAsia="lt"/>
              </w:rPr>
              <w:t>Iš dalies vandeniui laid</w:t>
            </w:r>
            <w:r w:rsidR="00B75EC8" w:rsidRPr="00A40BA3">
              <w:rPr>
                <w:rFonts w:ascii="Times New Roman" w:eastAsia="Calibri" w:hAnsi="Times New Roman" w:cs="Times New Roman"/>
                <w:sz w:val="24"/>
                <w:szCs w:val="24"/>
                <w:lang w:val="lt" w:eastAsia="lt"/>
              </w:rPr>
              <w:t>ū</w:t>
            </w:r>
            <w:r w:rsidRPr="00A40BA3">
              <w:rPr>
                <w:rFonts w:ascii="Times New Roman" w:eastAsia="Calibri" w:hAnsi="Times New Roman" w:cs="Times New Roman"/>
                <w:sz w:val="24"/>
                <w:szCs w:val="24"/>
                <w:lang w:val="lt" w:eastAsia="lt"/>
              </w:rPr>
              <w:t>s pavirši</w:t>
            </w:r>
            <w:r w:rsidR="00B75EC8" w:rsidRPr="00A40BA3">
              <w:rPr>
                <w:rFonts w:ascii="Times New Roman" w:eastAsia="Calibri" w:hAnsi="Times New Roman" w:cs="Times New Roman"/>
                <w:sz w:val="24"/>
                <w:szCs w:val="24"/>
                <w:lang w:val="lt" w:eastAsia="lt"/>
              </w:rPr>
              <w:t>ai</w:t>
            </w:r>
            <w:r w:rsidRPr="00A40BA3">
              <w:rPr>
                <w:rFonts w:ascii="Times New Roman" w:eastAsia="Calibri" w:hAnsi="Times New Roman" w:cs="Times New Roman"/>
                <w:sz w:val="24"/>
                <w:szCs w:val="24"/>
                <w:lang w:val="lt" w:eastAsia="lt"/>
              </w:rPr>
              <w:t xml:space="preserve">,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3.5.</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Calibri" w:hAnsi="Times New Roman" w:cs="Times New Roman"/>
                <w:sz w:val="24"/>
                <w:szCs w:val="24"/>
                <w:lang w:val="lt" w:eastAsia="lt"/>
              </w:rPr>
              <w:t xml:space="preserve">Žalieji plotai, </w:t>
            </w:r>
            <w:r w:rsidRPr="00A40BA3">
              <w:rPr>
                <w:rFonts w:ascii="Times New Roman" w:eastAsia="Times New Roman"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bCs/>
                <w:sz w:val="24"/>
                <w:szCs w:val="24"/>
                <w:lang w:val="lt" w:eastAsia="lt"/>
              </w:rPr>
              <w:t>3.6.</w:t>
            </w:r>
          </w:p>
        </w:tc>
        <w:tc>
          <w:tcPr>
            <w:tcW w:w="6105" w:type="dxa"/>
            <w:vAlign w:val="center"/>
          </w:tcPr>
          <w:p w:rsidR="00E82041" w:rsidRPr="00A40BA3" w:rsidRDefault="00E82041" w:rsidP="00040E07">
            <w:pPr>
              <w:widowControl w:val="0"/>
              <w:tabs>
                <w:tab w:val="center" w:pos="4819"/>
                <w:tab w:val="right" w:pos="9638"/>
              </w:tabs>
              <w:autoSpaceDE w:val="0"/>
              <w:autoSpaceDN w:val="0"/>
              <w:spacing w:after="0" w:line="240" w:lineRule="auto"/>
              <w:jc w:val="both"/>
              <w:rPr>
                <w:rFonts w:ascii="Times New Roman" w:eastAsia="Calibri" w:hAnsi="Times New Roman" w:cs="Times New Roman"/>
                <w:sz w:val="24"/>
                <w:szCs w:val="24"/>
                <w:lang w:val="lt" w:eastAsia="lt"/>
              </w:rPr>
            </w:pPr>
            <w:r w:rsidRPr="00A40BA3">
              <w:rPr>
                <w:rFonts w:ascii="Times New Roman" w:eastAsia="Calibri" w:hAnsi="Times New Roman" w:cs="Times New Roman"/>
                <w:sz w:val="24"/>
                <w:szCs w:val="24"/>
                <w:lang w:val="lt" w:eastAsia="lt"/>
              </w:rPr>
              <w:t>Planuojama teritorija ir (ar) nėra žinomas paviršiaus tipas,</w:t>
            </w:r>
            <w:r w:rsidR="00F1301A">
              <w:rPr>
                <w:rFonts w:ascii="Times New Roman" w:eastAsia="Calibri" w:hAnsi="Times New Roman" w:cs="Times New Roman"/>
                <w:sz w:val="24"/>
                <w:szCs w:val="24"/>
                <w:lang w:val="lt" w:eastAsia="lt"/>
              </w:rPr>
              <w:t xml:space="preserve"> </w:t>
            </w:r>
            <w:r w:rsidR="00040E07" w:rsidRPr="00A40BA3">
              <w:rPr>
                <w:rFonts w:ascii="Times New Roman" w:eastAsia="Calibri" w:hAnsi="Times New Roman" w:cs="Times New Roman"/>
                <w:sz w:val="24"/>
                <w:szCs w:val="24"/>
                <w:lang w:val="lt" w:eastAsia="lt"/>
              </w:rPr>
              <w:t>m</w:t>
            </w:r>
            <w:r w:rsidRPr="00A40BA3">
              <w:rPr>
                <w:rFonts w:ascii="Times New Roman" w:eastAsia="Times New Roman" w:hAnsi="Times New Roman" w:cs="Times New Roman"/>
                <w:sz w:val="24"/>
                <w:szCs w:val="24"/>
                <w:vertAlign w:val="superscript"/>
                <w:lang w:val="lt" w:eastAsia="lt"/>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bl>
    <w:p w:rsidR="00E82041" w:rsidRPr="00A40BA3" w:rsidRDefault="00E82041" w:rsidP="00E82041">
      <w:pPr>
        <w:widowControl w:val="0"/>
        <w:autoSpaceDE w:val="0"/>
        <w:autoSpaceDN w:val="0"/>
        <w:spacing w:after="0" w:line="240" w:lineRule="auto"/>
        <w:ind w:hanging="567"/>
        <w:rPr>
          <w:rFonts w:ascii="Times New Roman" w:eastAsia="Times New Roman" w:hAnsi="Times New Roman" w:cs="Times New Roman"/>
          <w:sz w:val="24"/>
          <w:szCs w:val="24"/>
          <w:lang w:val="lt" w:eastAsia="lt"/>
        </w:rPr>
      </w:pPr>
    </w:p>
    <w:p w:rsidR="0015267A" w:rsidRPr="00A40BA3" w:rsidRDefault="0015267A" w:rsidP="00E82041">
      <w:pPr>
        <w:widowControl w:val="0"/>
        <w:autoSpaceDE w:val="0"/>
        <w:autoSpaceDN w:val="0"/>
        <w:spacing w:after="0" w:line="240" w:lineRule="auto"/>
        <w:ind w:hanging="567"/>
        <w:rPr>
          <w:rFonts w:ascii="Times New Roman" w:eastAsia="Times New Roman" w:hAnsi="Times New Roman" w:cs="Times New Roman"/>
          <w:sz w:val="24"/>
          <w:szCs w:val="24"/>
          <w:lang w:val="lt" w:eastAsia="lt"/>
        </w:rPr>
      </w:pPr>
    </w:p>
    <w:p w:rsidR="00E82041" w:rsidRPr="00A40BA3" w:rsidRDefault="002C68B4" w:rsidP="002C68B4">
      <w:pPr>
        <w:widowControl w:val="0"/>
        <w:numPr>
          <w:ilvl w:val="0"/>
          <w:numId w:val="8"/>
        </w:numPr>
        <w:autoSpaceDE w:val="0"/>
        <w:autoSpaceDN w:val="0"/>
        <w:spacing w:after="0" w:line="240" w:lineRule="auto"/>
        <w:contextualSpacing/>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INFORMACIJA APIE EKSPLOATUOJAMĄ PAVIRŠINIŲ NUOTEKŲ INFRASTRUKTŪRĄ</w:t>
      </w:r>
    </w:p>
    <w:p w:rsidR="00E82041" w:rsidRPr="00A40BA3" w:rsidRDefault="00E82041" w:rsidP="0015267A">
      <w:pPr>
        <w:widowControl w:val="0"/>
        <w:autoSpaceDE w:val="0"/>
        <w:autoSpaceDN w:val="0"/>
        <w:spacing w:after="0" w:line="240" w:lineRule="auto"/>
        <w:contextualSpacing/>
        <w:rPr>
          <w:rFonts w:ascii="Times New Roman" w:eastAsia="Times New Roman" w:hAnsi="Times New Roman" w:cs="Times New Roman"/>
          <w:sz w:val="24"/>
          <w:szCs w:val="24"/>
          <w:lang w:val="lt" w:eastAsia="lt"/>
        </w:rPr>
      </w:pPr>
    </w:p>
    <w:p w:rsidR="0015267A" w:rsidRPr="00A40BA3" w:rsidRDefault="0015267A" w:rsidP="0015267A">
      <w:pPr>
        <w:widowControl w:val="0"/>
        <w:autoSpaceDE w:val="0"/>
        <w:autoSpaceDN w:val="0"/>
        <w:spacing w:after="0" w:line="240" w:lineRule="auto"/>
        <w:contextualSpacing/>
        <w:rPr>
          <w:rFonts w:ascii="Times New Roman" w:eastAsia="Times New Roman" w:hAnsi="Times New Roman" w:cs="Times New Roman"/>
          <w:sz w:val="24"/>
          <w:szCs w:val="24"/>
          <w:lang w:val="lt" w:eastAsia="lt"/>
        </w:rPr>
      </w:pPr>
    </w:p>
    <w:tbl>
      <w:tblPr>
        <w:tblpPr w:leftFromText="180" w:rightFromText="180" w:vertAnchor="text" w:horzAnchor="margin" w:tblpX="110"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45"/>
        <w:gridCol w:w="4110"/>
      </w:tblGrid>
      <w:tr w:rsidR="00E82041" w:rsidRPr="00A40BA3" w:rsidTr="00040E07">
        <w:trPr>
          <w:trHeight w:val="268"/>
        </w:trPr>
        <w:tc>
          <w:tcPr>
            <w:tcW w:w="546" w:type="dxa"/>
            <w:shd w:val="clear" w:color="auto" w:fill="F2F2F2" w:themeFill="background1" w:themeFillShade="F2"/>
          </w:tcPr>
          <w:p w:rsidR="00E82041" w:rsidRPr="00A40BA3" w:rsidRDefault="00E82041" w:rsidP="00E82041">
            <w:pPr>
              <w:widowControl w:val="0"/>
              <w:tabs>
                <w:tab w:val="center" w:pos="4819"/>
                <w:tab w:val="right" w:pos="9638"/>
              </w:tabs>
              <w:autoSpaceDE w:val="0"/>
              <w:autoSpaceDN w:val="0"/>
              <w:spacing w:after="0" w:line="240" w:lineRule="auto"/>
              <w:ind w:left="-24" w:right="-8"/>
              <w:jc w:val="both"/>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Eil. Nr.</w:t>
            </w:r>
          </w:p>
        </w:tc>
        <w:tc>
          <w:tcPr>
            <w:tcW w:w="5545"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PAVADINIMAS</w:t>
            </w:r>
          </w:p>
        </w:tc>
        <w:tc>
          <w:tcPr>
            <w:tcW w:w="4110"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val="lt" w:eastAsia="lt"/>
              </w:rPr>
            </w:pPr>
            <w:r w:rsidRPr="00A40BA3">
              <w:rPr>
                <w:rFonts w:ascii="Times New Roman" w:eastAsia="Times New Roman" w:hAnsi="Times New Roman" w:cs="Times New Roman"/>
                <w:b/>
                <w:sz w:val="24"/>
                <w:szCs w:val="24"/>
                <w:lang w:val="lt" w:eastAsia="lt"/>
              </w:rPr>
              <w:t>DUOMENYS</w:t>
            </w:r>
          </w:p>
        </w:tc>
      </w:tr>
      <w:tr w:rsidR="00E82041" w:rsidRPr="00A40BA3" w:rsidTr="00040E07">
        <w:trPr>
          <w:trHeight w:val="181"/>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 xml:space="preserve">Taršos leidimo </w:t>
            </w:r>
            <w:r w:rsidR="00587241" w:rsidRPr="00A40BA3">
              <w:rPr>
                <w:rFonts w:ascii="Times New Roman" w:eastAsia="Times New Roman" w:hAnsi="Times New Roman" w:cs="Times New Roman"/>
                <w:sz w:val="24"/>
                <w:szCs w:val="24"/>
                <w:lang w:val="lt" w:eastAsia="lt"/>
              </w:rPr>
              <w:t xml:space="preserve">ar taršos integruotos prevencijos ir kontrolės leidimo numeris </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val="lt" w:eastAsia="lt"/>
              </w:rPr>
            </w:pPr>
          </w:p>
        </w:tc>
      </w:tr>
      <w:tr w:rsidR="00E82041" w:rsidRPr="00A40BA3" w:rsidTr="00040E07">
        <w:trPr>
          <w:trHeight w:val="268"/>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5545" w:type="dxa"/>
            <w:vAlign w:val="center"/>
          </w:tcPr>
          <w:p w:rsidR="00E82041" w:rsidRPr="00A40BA3" w:rsidRDefault="005872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 xml:space="preserve">Taršos leidimo ar taršos integruotos prevencijos ir kontrolės leidimo išdavimo data </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587241" w:rsidRPr="00A40BA3" w:rsidTr="00040E07">
        <w:trPr>
          <w:trHeight w:val="268"/>
        </w:trPr>
        <w:tc>
          <w:tcPr>
            <w:tcW w:w="546" w:type="dxa"/>
            <w:vAlign w:val="center"/>
          </w:tcPr>
          <w:p w:rsidR="00587241" w:rsidRPr="00A40BA3" w:rsidRDefault="005872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5545" w:type="dxa"/>
            <w:vAlign w:val="center"/>
          </w:tcPr>
          <w:p w:rsidR="00587241" w:rsidRPr="00A40BA3" w:rsidRDefault="005872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Taršos leidimo ar taršos integruotos prevencijos ir kontrolės leidimo galiojimo terminas</w:t>
            </w:r>
          </w:p>
        </w:tc>
        <w:tc>
          <w:tcPr>
            <w:tcW w:w="4110" w:type="dxa"/>
          </w:tcPr>
          <w:p w:rsidR="00587241" w:rsidRPr="00A40BA3" w:rsidRDefault="005872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val="lt" w:eastAsia="lt"/>
              </w:rPr>
            </w:pPr>
          </w:p>
        </w:tc>
      </w:tr>
      <w:tr w:rsidR="00E82041" w:rsidRPr="00A40BA3" w:rsidTr="00040E07">
        <w:trPr>
          <w:trHeight w:val="268"/>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val="lt" w:eastAsia="lt"/>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highlight w:val="yellow"/>
                <w:lang w:val="lt" w:eastAsia="lt"/>
              </w:rPr>
            </w:pPr>
            <w:r w:rsidRPr="00A40BA3">
              <w:rPr>
                <w:rFonts w:ascii="Times New Roman" w:eastAsia="Times New Roman" w:hAnsi="Times New Roman" w:cs="Times New Roman"/>
                <w:sz w:val="24"/>
                <w:szCs w:val="24"/>
                <w:lang w:val="lt" w:eastAsia="lt"/>
              </w:rPr>
              <w:t>Paviršinių nuotekų valymo įrenginiai</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 xml:space="preserve">Yra </w:t>
            </w:r>
            <w:sdt>
              <w:sdtPr>
                <w:rPr>
                  <w:rFonts w:ascii="Times New Roman" w:eastAsia="Times New Roman" w:hAnsi="Times New Roman" w:cs="Times New Roman"/>
                  <w:sz w:val="24"/>
                  <w:szCs w:val="24"/>
                  <w:lang w:val="lt" w:eastAsia="lt"/>
                </w:rPr>
                <w:id w:val="1406033515"/>
                <w14:checkbox>
                  <w14:checked w14:val="0"/>
                  <w14:checkedState w14:val="2612" w14:font="MS Gothic"/>
                  <w14:uncheckedState w14:val="2610" w14:font="MS Gothic"/>
                </w14:checkbox>
              </w:sdtPr>
              <w:sdtEndPr/>
              <w:sdtContent>
                <w:r w:rsidRPr="00A40BA3">
                  <w:rPr>
                    <w:rFonts w:ascii="Segoe UI Symbol" w:eastAsia="Times New Roman" w:hAnsi="Segoe UI Symbol" w:cs="Segoe UI Symbol"/>
                    <w:sz w:val="24"/>
                    <w:szCs w:val="24"/>
                    <w:lang w:val="lt" w:eastAsia="lt"/>
                  </w:rPr>
                  <w:t>☐</w:t>
                </w:r>
              </w:sdtContent>
            </w:sdt>
            <w:r w:rsidRPr="00A40BA3">
              <w:rPr>
                <w:rFonts w:ascii="Times New Roman" w:eastAsia="Times New Roman" w:hAnsi="Times New Roman" w:cs="Times New Roman"/>
                <w:sz w:val="24"/>
                <w:szCs w:val="24"/>
                <w:lang w:val="lt" w:eastAsia="lt"/>
              </w:rPr>
              <w:t xml:space="preserve">        Nėra </w:t>
            </w:r>
            <w:sdt>
              <w:sdtPr>
                <w:rPr>
                  <w:rFonts w:ascii="Times New Roman" w:eastAsia="Times New Roman" w:hAnsi="Times New Roman" w:cs="Times New Roman"/>
                  <w:sz w:val="24"/>
                  <w:szCs w:val="24"/>
                  <w:lang w:val="lt" w:eastAsia="lt"/>
                </w:rPr>
                <w:id w:val="1278985361"/>
                <w14:checkbox>
                  <w14:checked w14:val="0"/>
                  <w14:checkedState w14:val="2612" w14:font="MS Gothic"/>
                  <w14:uncheckedState w14:val="2610" w14:font="MS Gothic"/>
                </w14:checkbox>
              </w:sdtPr>
              <w:sdtEndPr/>
              <w:sdtContent>
                <w:r w:rsidRPr="00A40BA3">
                  <w:rPr>
                    <w:rFonts w:ascii="Segoe UI Symbol" w:eastAsia="Times New Roman" w:hAnsi="Segoe UI Symbol" w:cs="Segoe UI Symbol"/>
                    <w:sz w:val="24"/>
                    <w:szCs w:val="24"/>
                    <w:lang w:val="lt" w:eastAsia="lt"/>
                  </w:rPr>
                  <w:t>☐</w:t>
                </w:r>
              </w:sdtContent>
            </w:sdt>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Paviršinių nuotekų valymo įrenginių našumas, litrai per sekundę</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val="lt" w:eastAsia="lt"/>
              </w:rPr>
            </w:pPr>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Paviršinių nuotekų valymo įrenginius eksploatuojanti įmonė</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val="lt" w:eastAsia="lt"/>
              </w:rPr>
            </w:pPr>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Paviršinių nuotekų apskaitos prietaisas</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val="lt" w:eastAsia="lt"/>
              </w:rPr>
            </w:pPr>
            <w:r w:rsidRPr="00A40BA3">
              <w:rPr>
                <w:rFonts w:ascii="Times New Roman" w:eastAsia="Times New Roman" w:hAnsi="Times New Roman" w:cs="Times New Roman"/>
                <w:sz w:val="24"/>
                <w:szCs w:val="24"/>
                <w:lang w:val="lt" w:eastAsia="lt"/>
              </w:rPr>
              <w:t xml:space="preserve">Yra </w:t>
            </w:r>
            <w:sdt>
              <w:sdtPr>
                <w:rPr>
                  <w:rFonts w:ascii="Times New Roman" w:eastAsia="Times New Roman" w:hAnsi="Times New Roman" w:cs="Times New Roman"/>
                  <w:sz w:val="24"/>
                  <w:szCs w:val="24"/>
                  <w:lang w:val="lt" w:eastAsia="lt"/>
                </w:rPr>
                <w:id w:val="1534006924"/>
                <w14:checkbox>
                  <w14:checked w14:val="0"/>
                  <w14:checkedState w14:val="2612" w14:font="MS Gothic"/>
                  <w14:uncheckedState w14:val="2610" w14:font="MS Gothic"/>
                </w14:checkbox>
              </w:sdtPr>
              <w:sdtEndPr/>
              <w:sdtContent>
                <w:r w:rsidRPr="00A40BA3">
                  <w:rPr>
                    <w:rFonts w:ascii="Segoe UI Symbol" w:eastAsia="Times New Roman" w:hAnsi="Segoe UI Symbol" w:cs="Segoe UI Symbol"/>
                    <w:sz w:val="24"/>
                    <w:szCs w:val="24"/>
                    <w:lang w:val="lt" w:eastAsia="lt"/>
                  </w:rPr>
                  <w:t>☐</w:t>
                </w:r>
              </w:sdtContent>
            </w:sdt>
            <w:r w:rsidRPr="00A40BA3">
              <w:rPr>
                <w:rFonts w:ascii="Times New Roman" w:eastAsia="Times New Roman" w:hAnsi="Times New Roman" w:cs="Times New Roman"/>
                <w:sz w:val="24"/>
                <w:szCs w:val="24"/>
                <w:lang w:val="lt" w:eastAsia="lt"/>
              </w:rPr>
              <w:t xml:space="preserve">        Nėra </w:t>
            </w:r>
            <w:sdt>
              <w:sdtPr>
                <w:rPr>
                  <w:rFonts w:ascii="Times New Roman" w:eastAsia="Times New Roman" w:hAnsi="Times New Roman" w:cs="Times New Roman"/>
                  <w:sz w:val="24"/>
                  <w:szCs w:val="24"/>
                  <w:lang w:val="lt" w:eastAsia="lt"/>
                </w:rPr>
                <w:id w:val="870197997"/>
                <w14:checkbox>
                  <w14:checked w14:val="0"/>
                  <w14:checkedState w14:val="2612" w14:font="MS Gothic"/>
                  <w14:uncheckedState w14:val="2610" w14:font="MS Gothic"/>
                </w14:checkbox>
              </w:sdtPr>
              <w:sdtEndPr/>
              <w:sdtContent>
                <w:r w:rsidRPr="00A40BA3">
                  <w:rPr>
                    <w:rFonts w:ascii="Segoe UI Symbol" w:eastAsia="Times New Roman" w:hAnsi="Segoe UI Symbol" w:cs="Segoe UI Symbol"/>
                    <w:sz w:val="24"/>
                    <w:szCs w:val="24"/>
                    <w:lang w:val="lt" w:eastAsia="lt"/>
                  </w:rPr>
                  <w:t>☐</w:t>
                </w:r>
              </w:sdtContent>
            </w:sdt>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sz w:val="24"/>
                <w:szCs w:val="24"/>
                <w:lang w:val="lt" w:eastAsia="lt"/>
              </w:rPr>
              <w:t xml:space="preserve">Paviršinių nuotekų išleistuvo Nr.  </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r w:rsidR="00E82041" w:rsidRPr="00A40BA3" w:rsidTr="00040E07">
        <w:trPr>
          <w:trHeight w:val="520"/>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val="lt" w:eastAsia="lt"/>
              </w:rPr>
            </w:pPr>
          </w:p>
        </w:tc>
        <w:tc>
          <w:tcPr>
            <w:tcW w:w="5545"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val="lt" w:eastAsia="lt"/>
              </w:rPr>
            </w:pPr>
            <w:r w:rsidRPr="00A40BA3">
              <w:rPr>
                <w:rFonts w:ascii="Times New Roman" w:eastAsia="Times New Roman" w:hAnsi="Times New Roman" w:cs="Times New Roman"/>
                <w:bCs/>
                <w:sz w:val="24"/>
                <w:szCs w:val="24"/>
                <w:lang w:val="lt" w:eastAsia="lt"/>
              </w:rPr>
              <w:t>Atsakingo už paviršinių nuotekų tinklų infrastruktūros eksploatavimą asmens vardas pavardė, telefono Nr.</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lt" w:eastAsia="lt"/>
              </w:rPr>
            </w:pPr>
          </w:p>
        </w:tc>
      </w:tr>
    </w:tbl>
    <w:p w:rsidR="0015267A" w:rsidRPr="009F0613" w:rsidRDefault="0015267A" w:rsidP="0015267A">
      <w:pPr>
        <w:pStyle w:val="Sraopastraipa"/>
        <w:spacing w:before="240" w:line="240" w:lineRule="auto"/>
        <w:ind w:left="1211"/>
        <w:rPr>
          <w:rFonts w:ascii="Times New Roman" w:hAnsi="Times New Roman" w:cs="Times New Roman"/>
          <w:b/>
        </w:rPr>
      </w:pPr>
    </w:p>
    <w:p w:rsidR="0015267A" w:rsidRPr="009F0613" w:rsidRDefault="0015267A" w:rsidP="0015267A">
      <w:pPr>
        <w:pStyle w:val="Sraopastraipa"/>
        <w:spacing w:before="240" w:line="240" w:lineRule="auto"/>
        <w:ind w:left="1211"/>
        <w:rPr>
          <w:rFonts w:ascii="Times New Roman" w:hAnsi="Times New Roman" w:cs="Times New Roman"/>
          <w:b/>
        </w:rPr>
      </w:pPr>
    </w:p>
    <w:p w:rsidR="0015267A" w:rsidRPr="009F0613" w:rsidRDefault="0015267A" w:rsidP="0015267A">
      <w:pPr>
        <w:pStyle w:val="Sraopastraipa"/>
        <w:spacing w:before="240" w:line="240" w:lineRule="auto"/>
        <w:ind w:left="1211"/>
        <w:rPr>
          <w:rFonts w:ascii="Times New Roman" w:hAnsi="Times New Roman" w:cs="Times New Roman"/>
          <w:b/>
        </w:rPr>
      </w:pPr>
    </w:p>
    <w:p w:rsidR="009B562C" w:rsidRDefault="009B562C" w:rsidP="009B562C">
      <w:pPr>
        <w:pStyle w:val="Sraopastraipa"/>
        <w:spacing w:before="240" w:line="240" w:lineRule="auto"/>
        <w:ind w:left="1211"/>
        <w:jc w:val="center"/>
        <w:rPr>
          <w:rFonts w:ascii="Times New Roman" w:hAnsi="Times New Roman" w:cs="Times New Roman"/>
          <w:b/>
        </w:rPr>
      </w:pPr>
    </w:p>
    <w:p w:rsidR="00A40BA3" w:rsidRPr="00A40BA3" w:rsidRDefault="00A40BA3" w:rsidP="00A40BA3">
      <w:pPr>
        <w:spacing w:before="240" w:line="240" w:lineRule="auto"/>
        <w:rPr>
          <w:rFonts w:ascii="Times New Roman" w:hAnsi="Times New Roman" w:cs="Times New Roman"/>
          <w:b/>
        </w:rPr>
      </w:pPr>
    </w:p>
    <w:p w:rsidR="0015267A" w:rsidRPr="00A40BA3" w:rsidRDefault="0015267A" w:rsidP="0015267A">
      <w:pPr>
        <w:pStyle w:val="Sraopastraipa"/>
        <w:numPr>
          <w:ilvl w:val="0"/>
          <w:numId w:val="8"/>
        </w:numPr>
        <w:spacing w:before="240" w:line="240" w:lineRule="auto"/>
        <w:jc w:val="center"/>
        <w:rPr>
          <w:rFonts w:ascii="Times New Roman" w:hAnsi="Times New Roman" w:cs="Times New Roman"/>
          <w:b/>
          <w:sz w:val="24"/>
          <w:szCs w:val="24"/>
        </w:rPr>
      </w:pPr>
      <w:r w:rsidRPr="00A40BA3">
        <w:rPr>
          <w:rFonts w:ascii="Times New Roman" w:hAnsi="Times New Roman" w:cs="Times New Roman"/>
          <w:b/>
          <w:sz w:val="24"/>
          <w:szCs w:val="24"/>
        </w:rPr>
        <w:lastRenderedPageBreak/>
        <w:t>PASLAUGŲ KAINA SKLYPUI</w:t>
      </w:r>
    </w:p>
    <w:p w:rsidR="009922FE" w:rsidRPr="00A40BA3" w:rsidRDefault="009922FE" w:rsidP="00221219">
      <w:pPr>
        <w:pStyle w:val="Sraopastraipa"/>
        <w:spacing w:before="240" w:line="240" w:lineRule="auto"/>
        <w:ind w:left="1440"/>
        <w:rPr>
          <w:rFonts w:ascii="Times New Roman" w:hAnsi="Times New Roman" w:cs="Times New Roman"/>
          <w:b/>
          <w:sz w:val="24"/>
          <w:szCs w:val="24"/>
        </w:rPr>
      </w:pPr>
    </w:p>
    <w:p w:rsidR="0015267A" w:rsidRPr="00A40BA3" w:rsidRDefault="0015267A" w:rsidP="00221219">
      <w:pPr>
        <w:pStyle w:val="Sraopastraipa"/>
        <w:spacing w:before="240" w:line="240" w:lineRule="auto"/>
        <w:ind w:left="1440"/>
        <w:rPr>
          <w:rFonts w:ascii="Times New Roman" w:hAnsi="Times New Roman" w:cs="Times New Roman"/>
          <w:b/>
          <w:sz w:val="24"/>
          <w:szCs w:val="24"/>
        </w:rPr>
      </w:pPr>
    </w:p>
    <w:tbl>
      <w:tblPr>
        <w:tblpPr w:leftFromText="181" w:rightFromText="181" w:vertAnchor="text" w:horzAnchor="margin" w:tblpY="-123"/>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9"/>
        <w:gridCol w:w="2498"/>
        <w:gridCol w:w="1246"/>
        <w:gridCol w:w="1928"/>
        <w:gridCol w:w="1285"/>
        <w:gridCol w:w="1221"/>
        <w:gridCol w:w="1573"/>
      </w:tblGrid>
      <w:tr w:rsidR="009922FE" w:rsidRPr="00A40BA3" w:rsidTr="0015267A">
        <w:trPr>
          <w:trHeight w:val="2050"/>
        </w:trPr>
        <w:tc>
          <w:tcPr>
            <w:tcW w:w="409" w:type="dxa"/>
            <w:vAlign w:val="center"/>
          </w:tcPr>
          <w:p w:rsidR="009922FE" w:rsidRPr="00A40BA3" w:rsidRDefault="009922FE" w:rsidP="007671C5">
            <w:pPr>
              <w:pStyle w:val="Porat"/>
              <w:ind w:left="-24" w:right="-8"/>
              <w:jc w:val="center"/>
              <w:rPr>
                <w:rFonts w:ascii="Times New Roman" w:hAnsi="Times New Roman" w:cs="Times New Roman"/>
                <w:b/>
              </w:rPr>
            </w:pPr>
            <w:r w:rsidRPr="00A40BA3">
              <w:rPr>
                <w:rFonts w:ascii="Times New Roman" w:hAnsi="Times New Roman" w:cs="Times New Roman"/>
                <w:b/>
              </w:rPr>
              <w:t>Eil. Nr.</w:t>
            </w:r>
          </w:p>
        </w:tc>
        <w:tc>
          <w:tcPr>
            <w:tcW w:w="2498" w:type="dxa"/>
            <w:vAlign w:val="center"/>
          </w:tcPr>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PAVADINIMAS</w:t>
            </w:r>
          </w:p>
        </w:tc>
        <w:tc>
          <w:tcPr>
            <w:tcW w:w="1246" w:type="dxa"/>
            <w:vAlign w:val="center"/>
          </w:tcPr>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APMOKESTINAMAS PLOTAS,</w:t>
            </w:r>
          </w:p>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m²</w:t>
            </w:r>
          </w:p>
        </w:tc>
        <w:tc>
          <w:tcPr>
            <w:tcW w:w="1928" w:type="dxa"/>
            <w:vAlign w:val="center"/>
          </w:tcPr>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PAVIRŠINIO NUOTĖKIO KOEFICIENTAS*</w:t>
            </w:r>
          </w:p>
        </w:tc>
        <w:tc>
          <w:tcPr>
            <w:tcW w:w="1285" w:type="dxa"/>
            <w:vAlign w:val="center"/>
          </w:tcPr>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SKAIČIUO</w:t>
            </w:r>
          </w:p>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TINAS PLOTAS,  m</w:t>
            </w:r>
            <w:r w:rsidRPr="00A40BA3">
              <w:rPr>
                <w:rFonts w:ascii="Times New Roman" w:hAnsi="Times New Roman" w:cs="Times New Roman"/>
                <w:b/>
                <w:vertAlign w:val="superscript"/>
              </w:rPr>
              <w:t>2</w:t>
            </w:r>
          </w:p>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(3X4)</w:t>
            </w:r>
          </w:p>
        </w:tc>
        <w:tc>
          <w:tcPr>
            <w:tcW w:w="1221" w:type="dxa"/>
            <w:vAlign w:val="center"/>
          </w:tcPr>
          <w:p w:rsidR="009922FE" w:rsidRPr="00A40BA3" w:rsidRDefault="00CD14DB" w:rsidP="007671C5">
            <w:pPr>
              <w:pStyle w:val="Porat"/>
              <w:jc w:val="center"/>
              <w:rPr>
                <w:rFonts w:ascii="Times New Roman" w:hAnsi="Times New Roman" w:cs="Times New Roman"/>
                <w:b/>
              </w:rPr>
            </w:pPr>
            <w:r w:rsidRPr="00A40BA3">
              <w:rPr>
                <w:rFonts w:ascii="Times New Roman" w:hAnsi="Times New Roman" w:cs="Times New Roman"/>
                <w:b/>
              </w:rPr>
              <w:t>KRITULIŲ KIEKIS</w:t>
            </w:r>
            <w:r w:rsidR="009922FE" w:rsidRPr="00A40BA3">
              <w:rPr>
                <w:rFonts w:ascii="Times New Roman" w:hAnsi="Times New Roman" w:cs="Times New Roman"/>
                <w:b/>
              </w:rPr>
              <w:t>, m**</w:t>
            </w:r>
          </w:p>
        </w:tc>
        <w:tc>
          <w:tcPr>
            <w:tcW w:w="1573" w:type="dxa"/>
            <w:vAlign w:val="center"/>
          </w:tcPr>
          <w:p w:rsidR="009922FE" w:rsidRPr="00A40BA3" w:rsidRDefault="009922FE" w:rsidP="007671C5">
            <w:pPr>
              <w:pStyle w:val="Porat"/>
              <w:jc w:val="center"/>
              <w:rPr>
                <w:rFonts w:ascii="Times New Roman" w:hAnsi="Times New Roman" w:cs="Times New Roman"/>
              </w:rPr>
            </w:pPr>
            <w:r w:rsidRPr="00A40BA3">
              <w:rPr>
                <w:rFonts w:ascii="Times New Roman" w:hAnsi="Times New Roman" w:cs="Times New Roman"/>
                <w:b/>
              </w:rPr>
              <w:t xml:space="preserve">SURENKAMŲ NUOTEKŲ </w:t>
            </w:r>
            <w:r w:rsidR="00CD14DB" w:rsidRPr="00A40BA3">
              <w:rPr>
                <w:rFonts w:ascii="Times New Roman" w:hAnsi="Times New Roman" w:cs="Times New Roman"/>
                <w:b/>
              </w:rPr>
              <w:t xml:space="preserve">KIEKIS </w:t>
            </w:r>
            <w:r w:rsidRPr="00A40BA3">
              <w:rPr>
                <w:rFonts w:ascii="Times New Roman" w:hAnsi="Times New Roman" w:cs="Times New Roman"/>
                <w:b/>
              </w:rPr>
              <w:t>PER METUS</w:t>
            </w:r>
            <w:r w:rsidRPr="00A40BA3">
              <w:rPr>
                <w:rFonts w:ascii="Times New Roman" w:hAnsi="Times New Roman" w:cs="Times New Roman"/>
              </w:rPr>
              <w:t>,</w:t>
            </w:r>
          </w:p>
          <w:p w:rsidR="009922FE" w:rsidRPr="00A40BA3" w:rsidRDefault="009922FE" w:rsidP="007671C5">
            <w:pPr>
              <w:pStyle w:val="Porat"/>
              <w:jc w:val="center"/>
              <w:rPr>
                <w:rFonts w:ascii="Times New Roman" w:eastAsia="Calibri" w:hAnsi="Times New Roman" w:cs="Times New Roman"/>
                <w:b/>
                <w:vertAlign w:val="superscript"/>
              </w:rPr>
            </w:pPr>
            <w:r w:rsidRPr="00A40BA3">
              <w:rPr>
                <w:rFonts w:ascii="Times New Roman" w:eastAsia="Calibri" w:hAnsi="Times New Roman" w:cs="Times New Roman"/>
                <w:b/>
              </w:rPr>
              <w:t>m</w:t>
            </w:r>
            <w:r w:rsidRPr="00A40BA3">
              <w:rPr>
                <w:rFonts w:ascii="Times New Roman" w:eastAsia="Calibri" w:hAnsi="Times New Roman" w:cs="Times New Roman"/>
                <w:b/>
                <w:vertAlign w:val="superscript"/>
              </w:rPr>
              <w:t>3</w:t>
            </w:r>
          </w:p>
          <w:p w:rsidR="009922FE" w:rsidRPr="00A40BA3" w:rsidRDefault="009922FE" w:rsidP="007671C5">
            <w:pPr>
              <w:pStyle w:val="Porat"/>
              <w:jc w:val="center"/>
              <w:rPr>
                <w:rFonts w:ascii="Times New Roman" w:hAnsi="Times New Roman" w:cs="Times New Roman"/>
                <w:b/>
              </w:rPr>
            </w:pPr>
            <w:r w:rsidRPr="00A40BA3">
              <w:rPr>
                <w:rFonts w:ascii="Times New Roman" w:hAnsi="Times New Roman" w:cs="Times New Roman"/>
                <w:b/>
              </w:rPr>
              <w:t>(5X6)</w:t>
            </w:r>
          </w:p>
        </w:tc>
      </w:tr>
      <w:tr w:rsidR="009922FE" w:rsidRPr="00A40BA3" w:rsidTr="0015267A">
        <w:trPr>
          <w:trHeight w:val="234"/>
        </w:trPr>
        <w:tc>
          <w:tcPr>
            <w:tcW w:w="409" w:type="dxa"/>
            <w:vAlign w:val="center"/>
          </w:tcPr>
          <w:p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1</w:t>
            </w:r>
          </w:p>
        </w:tc>
        <w:tc>
          <w:tcPr>
            <w:tcW w:w="2498" w:type="dxa"/>
            <w:vAlign w:val="center"/>
          </w:tcPr>
          <w:p w:rsidR="009922FE" w:rsidRPr="00A40BA3" w:rsidRDefault="009922FE" w:rsidP="007671C5">
            <w:pPr>
              <w:pStyle w:val="Porat"/>
              <w:jc w:val="center"/>
              <w:rPr>
                <w:rFonts w:ascii="Times New Roman" w:hAnsi="Times New Roman" w:cs="Times New Roman"/>
                <w:sz w:val="20"/>
                <w:szCs w:val="20"/>
              </w:rPr>
            </w:pPr>
            <w:r w:rsidRPr="00A40BA3">
              <w:rPr>
                <w:rFonts w:ascii="Times New Roman" w:hAnsi="Times New Roman" w:cs="Times New Roman"/>
                <w:sz w:val="20"/>
                <w:szCs w:val="20"/>
              </w:rPr>
              <w:t>2</w:t>
            </w:r>
          </w:p>
        </w:tc>
        <w:tc>
          <w:tcPr>
            <w:tcW w:w="1246" w:type="dxa"/>
            <w:vAlign w:val="center"/>
          </w:tcPr>
          <w:p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3</w:t>
            </w:r>
          </w:p>
        </w:tc>
        <w:tc>
          <w:tcPr>
            <w:tcW w:w="1928" w:type="dxa"/>
            <w:vAlign w:val="center"/>
          </w:tcPr>
          <w:p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4</w:t>
            </w:r>
          </w:p>
        </w:tc>
        <w:tc>
          <w:tcPr>
            <w:tcW w:w="1285" w:type="dxa"/>
            <w:vAlign w:val="center"/>
          </w:tcPr>
          <w:p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5</w:t>
            </w:r>
          </w:p>
        </w:tc>
        <w:tc>
          <w:tcPr>
            <w:tcW w:w="1221" w:type="dxa"/>
            <w:vAlign w:val="center"/>
          </w:tcPr>
          <w:p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6</w:t>
            </w:r>
          </w:p>
        </w:tc>
        <w:tc>
          <w:tcPr>
            <w:tcW w:w="1573" w:type="dxa"/>
            <w:tcBorders>
              <w:bottom w:val="single" w:sz="4" w:space="0" w:color="auto"/>
            </w:tcBorders>
            <w:vAlign w:val="center"/>
          </w:tcPr>
          <w:p w:rsidR="009922FE" w:rsidRPr="00A40BA3" w:rsidRDefault="009922FE" w:rsidP="007671C5">
            <w:pPr>
              <w:pStyle w:val="Porat"/>
              <w:ind w:left="-24" w:right="-8"/>
              <w:jc w:val="center"/>
              <w:rPr>
                <w:rFonts w:ascii="Times New Roman" w:hAnsi="Times New Roman" w:cs="Times New Roman"/>
                <w:sz w:val="20"/>
                <w:szCs w:val="20"/>
              </w:rPr>
            </w:pPr>
            <w:r w:rsidRPr="00A40BA3">
              <w:rPr>
                <w:rFonts w:ascii="Times New Roman" w:hAnsi="Times New Roman" w:cs="Times New Roman"/>
                <w:sz w:val="20"/>
                <w:szCs w:val="20"/>
              </w:rPr>
              <w:t>7</w:t>
            </w:r>
          </w:p>
        </w:tc>
      </w:tr>
      <w:tr w:rsidR="002752A6" w:rsidRPr="00A40BA3" w:rsidTr="0015267A">
        <w:trPr>
          <w:trHeight w:val="234"/>
        </w:trPr>
        <w:tc>
          <w:tcPr>
            <w:tcW w:w="409" w:type="dxa"/>
            <w:vAlign w:val="center"/>
          </w:tcPr>
          <w:p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Stogų dangos</w:t>
            </w:r>
          </w:p>
        </w:tc>
        <w:tc>
          <w:tcPr>
            <w:tcW w:w="1246" w:type="dxa"/>
          </w:tcPr>
          <w:p w:rsidR="002752A6" w:rsidRPr="00A40BA3" w:rsidRDefault="002752A6" w:rsidP="007671C5">
            <w:pPr>
              <w:pStyle w:val="Porat"/>
              <w:jc w:val="center"/>
              <w:rPr>
                <w:rFonts w:ascii="Times New Roman" w:hAnsi="Times New Roman" w:cs="Times New Roman"/>
                <w:sz w:val="24"/>
                <w:szCs w:val="24"/>
              </w:rPr>
            </w:pPr>
          </w:p>
        </w:tc>
        <w:tc>
          <w:tcPr>
            <w:tcW w:w="1928" w:type="dxa"/>
          </w:tcPr>
          <w:p w:rsidR="002752A6" w:rsidRPr="00A40BA3" w:rsidRDefault="002752A6"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0,85</w:t>
            </w:r>
          </w:p>
        </w:tc>
        <w:tc>
          <w:tcPr>
            <w:tcW w:w="1285" w:type="dxa"/>
          </w:tcPr>
          <w:p w:rsidR="002752A6" w:rsidRPr="00A40BA3" w:rsidRDefault="002752A6" w:rsidP="007671C5">
            <w:pPr>
              <w:pStyle w:val="Porat"/>
              <w:jc w:val="center"/>
              <w:rPr>
                <w:rFonts w:ascii="Times New Roman" w:hAnsi="Times New Roman" w:cs="Times New Roman"/>
                <w:sz w:val="24"/>
                <w:szCs w:val="24"/>
              </w:rPr>
            </w:pPr>
          </w:p>
        </w:tc>
        <w:tc>
          <w:tcPr>
            <w:tcW w:w="1221" w:type="dxa"/>
            <w:vMerge w:val="restart"/>
            <w:vAlign w:val="center"/>
          </w:tcPr>
          <w:p w:rsidR="002752A6" w:rsidRPr="00A40BA3" w:rsidRDefault="006A1587"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0,8988</w:t>
            </w:r>
          </w:p>
        </w:tc>
        <w:tc>
          <w:tcPr>
            <w:tcW w:w="1573" w:type="dxa"/>
            <w:vMerge w:val="restart"/>
            <w:tcBorders>
              <w:tl2br w:val="single" w:sz="4" w:space="0" w:color="auto"/>
              <w:tr2bl w:val="single" w:sz="4" w:space="0" w:color="auto"/>
            </w:tcBorders>
          </w:tcPr>
          <w:p w:rsidR="002752A6" w:rsidRPr="00A40BA3" w:rsidRDefault="002752A6" w:rsidP="007671C5">
            <w:pPr>
              <w:pStyle w:val="Porat"/>
              <w:jc w:val="center"/>
              <w:rPr>
                <w:rFonts w:ascii="Times New Roman" w:hAnsi="Times New Roman" w:cs="Times New Roman"/>
                <w:sz w:val="24"/>
                <w:szCs w:val="24"/>
              </w:rPr>
            </w:pPr>
          </w:p>
        </w:tc>
      </w:tr>
      <w:tr w:rsidR="002752A6" w:rsidRPr="00A40BA3" w:rsidTr="0015267A">
        <w:trPr>
          <w:trHeight w:val="234"/>
        </w:trPr>
        <w:tc>
          <w:tcPr>
            <w:tcW w:w="409" w:type="dxa"/>
            <w:vAlign w:val="center"/>
          </w:tcPr>
          <w:p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rsidR="002752A6" w:rsidRPr="00A40BA3" w:rsidRDefault="002752A6" w:rsidP="007671C5">
            <w:pPr>
              <w:pStyle w:val="Porat"/>
              <w:rPr>
                <w:rFonts w:ascii="Times New Roman" w:hAnsi="Times New Roman" w:cs="Times New Roman"/>
                <w:sz w:val="24"/>
                <w:szCs w:val="24"/>
                <w:highlight w:val="yellow"/>
              </w:rPr>
            </w:pPr>
            <w:r w:rsidRPr="00A40BA3">
              <w:rPr>
                <w:rFonts w:ascii="Times New Roman" w:eastAsia="Calibri" w:hAnsi="Times New Roman" w:cs="Times New Roman"/>
                <w:sz w:val="24"/>
                <w:szCs w:val="24"/>
              </w:rPr>
              <w:t>Kietos, vandeniui nelaidžios dangos</w:t>
            </w:r>
          </w:p>
        </w:tc>
        <w:tc>
          <w:tcPr>
            <w:tcW w:w="1246" w:type="dxa"/>
          </w:tcPr>
          <w:p w:rsidR="002752A6" w:rsidRPr="00A40BA3" w:rsidRDefault="002752A6" w:rsidP="007671C5">
            <w:pPr>
              <w:pStyle w:val="Porat"/>
              <w:jc w:val="center"/>
              <w:rPr>
                <w:rFonts w:ascii="Times New Roman" w:hAnsi="Times New Roman" w:cs="Times New Roman"/>
                <w:sz w:val="24"/>
                <w:szCs w:val="24"/>
              </w:rPr>
            </w:pPr>
          </w:p>
        </w:tc>
        <w:tc>
          <w:tcPr>
            <w:tcW w:w="1928" w:type="dxa"/>
          </w:tcPr>
          <w:p w:rsidR="002752A6" w:rsidRPr="00A40BA3" w:rsidRDefault="002752A6"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0,83</w:t>
            </w:r>
          </w:p>
        </w:tc>
        <w:tc>
          <w:tcPr>
            <w:tcW w:w="1285" w:type="dxa"/>
          </w:tcPr>
          <w:p w:rsidR="002752A6" w:rsidRPr="00A40BA3" w:rsidRDefault="002752A6" w:rsidP="007671C5">
            <w:pPr>
              <w:pStyle w:val="Porat"/>
              <w:jc w:val="center"/>
              <w:rPr>
                <w:rFonts w:ascii="Times New Roman" w:hAnsi="Times New Roman" w:cs="Times New Roman"/>
                <w:sz w:val="24"/>
                <w:szCs w:val="24"/>
              </w:rPr>
            </w:pPr>
          </w:p>
        </w:tc>
        <w:tc>
          <w:tcPr>
            <w:tcW w:w="1221" w:type="dxa"/>
            <w:vMerge/>
          </w:tcPr>
          <w:p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rsidR="002752A6" w:rsidRPr="00A40BA3" w:rsidRDefault="002752A6" w:rsidP="007671C5">
            <w:pPr>
              <w:pStyle w:val="Porat"/>
              <w:jc w:val="center"/>
              <w:rPr>
                <w:rFonts w:ascii="Times New Roman" w:hAnsi="Times New Roman" w:cs="Times New Roman"/>
                <w:sz w:val="24"/>
                <w:szCs w:val="24"/>
              </w:rPr>
            </w:pPr>
          </w:p>
        </w:tc>
      </w:tr>
      <w:tr w:rsidR="002752A6" w:rsidRPr="00A40BA3" w:rsidTr="0015267A">
        <w:trPr>
          <w:trHeight w:val="234"/>
        </w:trPr>
        <w:tc>
          <w:tcPr>
            <w:tcW w:w="409" w:type="dxa"/>
            <w:vAlign w:val="center"/>
          </w:tcPr>
          <w:p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rsidR="002752A6" w:rsidRPr="00A40BA3" w:rsidRDefault="002752A6" w:rsidP="007671C5">
            <w:pPr>
              <w:pStyle w:val="Porat"/>
              <w:rPr>
                <w:rFonts w:ascii="Times New Roman" w:eastAsia="Calibri" w:hAnsi="Times New Roman" w:cs="Times New Roman"/>
                <w:sz w:val="24"/>
                <w:szCs w:val="24"/>
              </w:rPr>
            </w:pPr>
            <w:r w:rsidRPr="00A40BA3">
              <w:rPr>
                <w:rFonts w:ascii="Times New Roman" w:eastAsia="Calibri" w:hAnsi="Times New Roman" w:cs="Times New Roman"/>
                <w:sz w:val="24"/>
                <w:szCs w:val="24"/>
              </w:rPr>
              <w:t>Akmenų grindinys</w:t>
            </w:r>
          </w:p>
        </w:tc>
        <w:tc>
          <w:tcPr>
            <w:tcW w:w="1246" w:type="dxa"/>
          </w:tcPr>
          <w:p w:rsidR="002752A6" w:rsidRPr="00A40BA3" w:rsidRDefault="002752A6" w:rsidP="007671C5">
            <w:pPr>
              <w:pStyle w:val="Porat"/>
              <w:jc w:val="center"/>
              <w:rPr>
                <w:rFonts w:ascii="Times New Roman" w:hAnsi="Times New Roman" w:cs="Times New Roman"/>
                <w:sz w:val="24"/>
                <w:szCs w:val="24"/>
              </w:rPr>
            </w:pPr>
          </w:p>
        </w:tc>
        <w:tc>
          <w:tcPr>
            <w:tcW w:w="1928" w:type="dxa"/>
          </w:tcPr>
          <w:p w:rsidR="002752A6" w:rsidRPr="00A40BA3" w:rsidRDefault="002752A6" w:rsidP="007671C5">
            <w:pPr>
              <w:pStyle w:val="Porat"/>
              <w:jc w:val="center"/>
              <w:rPr>
                <w:rFonts w:ascii="Times New Roman" w:hAnsi="Times New Roman" w:cs="Times New Roman"/>
                <w:sz w:val="24"/>
                <w:szCs w:val="24"/>
              </w:rPr>
            </w:pPr>
            <w:r w:rsidRPr="00A40BA3">
              <w:rPr>
                <w:rFonts w:ascii="Times New Roman" w:hAnsi="Times New Roman" w:cs="Times New Roman"/>
                <w:sz w:val="24"/>
                <w:szCs w:val="24"/>
              </w:rPr>
              <w:t>0,78</w:t>
            </w:r>
          </w:p>
        </w:tc>
        <w:tc>
          <w:tcPr>
            <w:tcW w:w="1285" w:type="dxa"/>
          </w:tcPr>
          <w:p w:rsidR="002752A6" w:rsidRPr="00A40BA3" w:rsidRDefault="002752A6" w:rsidP="007671C5">
            <w:pPr>
              <w:pStyle w:val="Porat"/>
              <w:jc w:val="center"/>
              <w:rPr>
                <w:rFonts w:ascii="Times New Roman" w:hAnsi="Times New Roman" w:cs="Times New Roman"/>
                <w:sz w:val="24"/>
                <w:szCs w:val="24"/>
              </w:rPr>
            </w:pPr>
          </w:p>
        </w:tc>
        <w:tc>
          <w:tcPr>
            <w:tcW w:w="1221" w:type="dxa"/>
            <w:vMerge/>
          </w:tcPr>
          <w:p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rsidR="002752A6" w:rsidRPr="00A40BA3" w:rsidRDefault="002752A6" w:rsidP="007671C5">
            <w:pPr>
              <w:pStyle w:val="Porat"/>
              <w:jc w:val="center"/>
              <w:rPr>
                <w:rFonts w:ascii="Times New Roman" w:hAnsi="Times New Roman" w:cs="Times New Roman"/>
                <w:sz w:val="24"/>
                <w:szCs w:val="24"/>
              </w:rPr>
            </w:pPr>
          </w:p>
        </w:tc>
      </w:tr>
      <w:tr w:rsidR="002752A6" w:rsidRPr="00A40BA3" w:rsidTr="0015267A">
        <w:trPr>
          <w:trHeight w:val="234"/>
        </w:trPr>
        <w:tc>
          <w:tcPr>
            <w:tcW w:w="409" w:type="dxa"/>
            <w:vAlign w:val="center"/>
          </w:tcPr>
          <w:p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Iš dalies vandeniui laidus paviršius</w:t>
            </w:r>
          </w:p>
        </w:tc>
        <w:tc>
          <w:tcPr>
            <w:tcW w:w="1246" w:type="dxa"/>
          </w:tcPr>
          <w:p w:rsidR="002752A6" w:rsidRPr="00A40BA3" w:rsidRDefault="002752A6" w:rsidP="007671C5">
            <w:pPr>
              <w:pStyle w:val="Porat"/>
              <w:jc w:val="center"/>
              <w:rPr>
                <w:rFonts w:ascii="Times New Roman" w:hAnsi="Times New Roman" w:cs="Times New Roman"/>
                <w:sz w:val="24"/>
                <w:szCs w:val="24"/>
              </w:rPr>
            </w:pPr>
          </w:p>
        </w:tc>
        <w:tc>
          <w:tcPr>
            <w:tcW w:w="1928" w:type="dxa"/>
            <w:vAlign w:val="center"/>
          </w:tcPr>
          <w:p w:rsidR="002752A6" w:rsidRPr="00A40BA3" w:rsidRDefault="002752A6" w:rsidP="007671C5">
            <w:pPr>
              <w:pStyle w:val="Porat"/>
              <w:jc w:val="center"/>
              <w:rPr>
                <w:rFonts w:ascii="Times New Roman" w:hAnsi="Times New Roman" w:cs="Times New Roman"/>
                <w:sz w:val="24"/>
                <w:szCs w:val="24"/>
              </w:rPr>
            </w:pPr>
            <w:r w:rsidRPr="00A40BA3">
              <w:rPr>
                <w:rFonts w:ascii="Times New Roman" w:eastAsia="Calibri" w:hAnsi="Times New Roman" w:cs="Times New Roman"/>
                <w:sz w:val="24"/>
                <w:szCs w:val="24"/>
              </w:rPr>
              <w:t>0,4</w:t>
            </w:r>
          </w:p>
        </w:tc>
        <w:tc>
          <w:tcPr>
            <w:tcW w:w="1285" w:type="dxa"/>
          </w:tcPr>
          <w:p w:rsidR="002752A6" w:rsidRPr="00A40BA3" w:rsidRDefault="002752A6" w:rsidP="007671C5">
            <w:pPr>
              <w:pStyle w:val="Porat"/>
              <w:jc w:val="center"/>
              <w:rPr>
                <w:rFonts w:ascii="Times New Roman" w:hAnsi="Times New Roman" w:cs="Times New Roman"/>
                <w:sz w:val="24"/>
                <w:szCs w:val="24"/>
              </w:rPr>
            </w:pPr>
          </w:p>
        </w:tc>
        <w:tc>
          <w:tcPr>
            <w:tcW w:w="1221" w:type="dxa"/>
            <w:vMerge/>
          </w:tcPr>
          <w:p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rsidR="002752A6" w:rsidRPr="00A40BA3" w:rsidRDefault="002752A6" w:rsidP="007671C5">
            <w:pPr>
              <w:pStyle w:val="Porat"/>
              <w:jc w:val="center"/>
              <w:rPr>
                <w:rFonts w:ascii="Times New Roman" w:hAnsi="Times New Roman" w:cs="Times New Roman"/>
                <w:sz w:val="24"/>
                <w:szCs w:val="24"/>
              </w:rPr>
            </w:pPr>
          </w:p>
        </w:tc>
      </w:tr>
      <w:tr w:rsidR="002752A6" w:rsidRPr="00A40BA3" w:rsidTr="0015267A">
        <w:trPr>
          <w:trHeight w:val="234"/>
        </w:trPr>
        <w:tc>
          <w:tcPr>
            <w:tcW w:w="409" w:type="dxa"/>
            <w:vAlign w:val="center"/>
          </w:tcPr>
          <w:p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Žalieji plotai</w:t>
            </w:r>
          </w:p>
        </w:tc>
        <w:tc>
          <w:tcPr>
            <w:tcW w:w="1246" w:type="dxa"/>
          </w:tcPr>
          <w:p w:rsidR="002752A6" w:rsidRPr="00A40BA3" w:rsidRDefault="002752A6" w:rsidP="007671C5">
            <w:pPr>
              <w:pStyle w:val="Porat"/>
              <w:jc w:val="center"/>
              <w:rPr>
                <w:rFonts w:ascii="Times New Roman" w:hAnsi="Times New Roman" w:cs="Times New Roman"/>
                <w:sz w:val="24"/>
                <w:szCs w:val="24"/>
              </w:rPr>
            </w:pPr>
          </w:p>
        </w:tc>
        <w:tc>
          <w:tcPr>
            <w:tcW w:w="1928" w:type="dxa"/>
            <w:vAlign w:val="center"/>
          </w:tcPr>
          <w:p w:rsidR="002752A6" w:rsidRPr="00A40BA3" w:rsidRDefault="002752A6" w:rsidP="007671C5">
            <w:pPr>
              <w:pStyle w:val="Porat"/>
              <w:jc w:val="center"/>
              <w:rPr>
                <w:rFonts w:ascii="Times New Roman" w:hAnsi="Times New Roman" w:cs="Times New Roman"/>
                <w:sz w:val="24"/>
                <w:szCs w:val="24"/>
              </w:rPr>
            </w:pPr>
            <w:r w:rsidRPr="00A40BA3">
              <w:rPr>
                <w:rFonts w:ascii="Times New Roman" w:eastAsia="Calibri" w:hAnsi="Times New Roman" w:cs="Times New Roman"/>
                <w:sz w:val="24"/>
                <w:szCs w:val="24"/>
              </w:rPr>
              <w:t>0,2</w:t>
            </w:r>
          </w:p>
        </w:tc>
        <w:tc>
          <w:tcPr>
            <w:tcW w:w="1285" w:type="dxa"/>
          </w:tcPr>
          <w:p w:rsidR="002752A6" w:rsidRPr="00A40BA3" w:rsidRDefault="002752A6" w:rsidP="007671C5">
            <w:pPr>
              <w:pStyle w:val="Porat"/>
              <w:jc w:val="center"/>
              <w:rPr>
                <w:rFonts w:ascii="Times New Roman" w:hAnsi="Times New Roman" w:cs="Times New Roman"/>
                <w:sz w:val="24"/>
                <w:szCs w:val="24"/>
              </w:rPr>
            </w:pPr>
          </w:p>
        </w:tc>
        <w:tc>
          <w:tcPr>
            <w:tcW w:w="1221" w:type="dxa"/>
            <w:vMerge/>
          </w:tcPr>
          <w:p w:rsidR="002752A6" w:rsidRPr="00A40BA3" w:rsidRDefault="002752A6" w:rsidP="007671C5">
            <w:pPr>
              <w:pStyle w:val="Porat"/>
              <w:jc w:val="center"/>
              <w:rPr>
                <w:rFonts w:ascii="Times New Roman" w:hAnsi="Times New Roman" w:cs="Times New Roman"/>
                <w:sz w:val="24"/>
                <w:szCs w:val="24"/>
              </w:rPr>
            </w:pPr>
          </w:p>
        </w:tc>
        <w:tc>
          <w:tcPr>
            <w:tcW w:w="1573" w:type="dxa"/>
            <w:vMerge/>
            <w:tcBorders>
              <w:tl2br w:val="single" w:sz="4" w:space="0" w:color="auto"/>
              <w:tr2bl w:val="single" w:sz="4" w:space="0" w:color="auto"/>
            </w:tcBorders>
          </w:tcPr>
          <w:p w:rsidR="002752A6" w:rsidRPr="00A40BA3" w:rsidRDefault="002752A6" w:rsidP="007671C5">
            <w:pPr>
              <w:pStyle w:val="Porat"/>
              <w:jc w:val="center"/>
              <w:rPr>
                <w:rFonts w:ascii="Times New Roman" w:hAnsi="Times New Roman" w:cs="Times New Roman"/>
                <w:sz w:val="24"/>
                <w:szCs w:val="24"/>
              </w:rPr>
            </w:pPr>
          </w:p>
        </w:tc>
      </w:tr>
      <w:tr w:rsidR="002752A6" w:rsidRPr="00A40BA3" w:rsidTr="0015267A">
        <w:trPr>
          <w:trHeight w:val="234"/>
        </w:trPr>
        <w:tc>
          <w:tcPr>
            <w:tcW w:w="409" w:type="dxa"/>
            <w:vAlign w:val="center"/>
          </w:tcPr>
          <w:p w:rsidR="002752A6" w:rsidRPr="00A40BA3" w:rsidRDefault="002752A6" w:rsidP="009922FE">
            <w:pPr>
              <w:pStyle w:val="Porat"/>
              <w:numPr>
                <w:ilvl w:val="0"/>
                <w:numId w:val="11"/>
              </w:numPr>
              <w:ind w:left="-24" w:firstLine="0"/>
              <w:rPr>
                <w:rFonts w:ascii="Times New Roman" w:hAnsi="Times New Roman" w:cs="Times New Roman"/>
                <w:sz w:val="24"/>
                <w:szCs w:val="24"/>
              </w:rPr>
            </w:pPr>
          </w:p>
        </w:tc>
        <w:tc>
          <w:tcPr>
            <w:tcW w:w="2498" w:type="dxa"/>
            <w:vAlign w:val="center"/>
          </w:tcPr>
          <w:p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Planuojama teritorija ir (ar) nėra žinomas paviršiaus tipas</w:t>
            </w:r>
          </w:p>
        </w:tc>
        <w:tc>
          <w:tcPr>
            <w:tcW w:w="1246" w:type="dxa"/>
            <w:tcBorders>
              <w:bottom w:val="double" w:sz="4" w:space="0" w:color="auto"/>
            </w:tcBorders>
          </w:tcPr>
          <w:p w:rsidR="002752A6" w:rsidRPr="00A40BA3" w:rsidRDefault="002752A6" w:rsidP="007671C5">
            <w:pPr>
              <w:pStyle w:val="Porat"/>
              <w:jc w:val="center"/>
              <w:rPr>
                <w:rFonts w:ascii="Times New Roman" w:hAnsi="Times New Roman" w:cs="Times New Roman"/>
                <w:sz w:val="24"/>
                <w:szCs w:val="24"/>
              </w:rPr>
            </w:pPr>
          </w:p>
        </w:tc>
        <w:tc>
          <w:tcPr>
            <w:tcW w:w="1928" w:type="dxa"/>
            <w:tcBorders>
              <w:bottom w:val="single" w:sz="4" w:space="0" w:color="auto"/>
            </w:tcBorders>
            <w:vAlign w:val="center"/>
          </w:tcPr>
          <w:p w:rsidR="002752A6" w:rsidRPr="00A40BA3" w:rsidRDefault="002752A6" w:rsidP="007671C5">
            <w:pPr>
              <w:pStyle w:val="Porat"/>
              <w:jc w:val="center"/>
              <w:rPr>
                <w:rFonts w:ascii="Times New Roman" w:hAnsi="Times New Roman" w:cs="Times New Roman"/>
                <w:sz w:val="24"/>
                <w:szCs w:val="24"/>
              </w:rPr>
            </w:pPr>
            <w:r w:rsidRPr="00A40BA3">
              <w:rPr>
                <w:rFonts w:ascii="Times New Roman" w:eastAsia="Calibri" w:hAnsi="Times New Roman" w:cs="Times New Roman"/>
                <w:sz w:val="24"/>
                <w:szCs w:val="24"/>
              </w:rPr>
              <w:t>0,8</w:t>
            </w:r>
          </w:p>
        </w:tc>
        <w:tc>
          <w:tcPr>
            <w:tcW w:w="1285" w:type="dxa"/>
            <w:tcBorders>
              <w:bottom w:val="double" w:sz="4" w:space="0" w:color="auto"/>
            </w:tcBorders>
          </w:tcPr>
          <w:p w:rsidR="002752A6" w:rsidRPr="00A40BA3" w:rsidRDefault="002752A6" w:rsidP="007671C5">
            <w:pPr>
              <w:pStyle w:val="Porat"/>
              <w:jc w:val="center"/>
              <w:rPr>
                <w:rFonts w:ascii="Times New Roman" w:hAnsi="Times New Roman" w:cs="Times New Roman"/>
                <w:sz w:val="24"/>
                <w:szCs w:val="24"/>
              </w:rPr>
            </w:pPr>
          </w:p>
        </w:tc>
        <w:tc>
          <w:tcPr>
            <w:tcW w:w="1221" w:type="dxa"/>
            <w:vMerge/>
          </w:tcPr>
          <w:p w:rsidR="002752A6" w:rsidRPr="00A40BA3" w:rsidRDefault="002752A6" w:rsidP="007671C5">
            <w:pPr>
              <w:pStyle w:val="Porat"/>
              <w:jc w:val="center"/>
              <w:rPr>
                <w:rFonts w:ascii="Times New Roman" w:hAnsi="Times New Roman" w:cs="Times New Roman"/>
                <w:sz w:val="24"/>
                <w:szCs w:val="24"/>
              </w:rPr>
            </w:pPr>
          </w:p>
        </w:tc>
        <w:tc>
          <w:tcPr>
            <w:tcW w:w="1573" w:type="dxa"/>
            <w:vMerge/>
            <w:tcBorders>
              <w:bottom w:val="double" w:sz="4" w:space="0" w:color="auto"/>
              <w:tl2br w:val="single" w:sz="4" w:space="0" w:color="auto"/>
              <w:tr2bl w:val="single" w:sz="4" w:space="0" w:color="auto"/>
            </w:tcBorders>
          </w:tcPr>
          <w:p w:rsidR="002752A6" w:rsidRPr="00A40BA3" w:rsidRDefault="002752A6" w:rsidP="007671C5">
            <w:pPr>
              <w:pStyle w:val="Porat"/>
              <w:jc w:val="center"/>
              <w:rPr>
                <w:rFonts w:ascii="Times New Roman" w:hAnsi="Times New Roman" w:cs="Times New Roman"/>
                <w:sz w:val="24"/>
                <w:szCs w:val="24"/>
              </w:rPr>
            </w:pPr>
          </w:p>
        </w:tc>
      </w:tr>
      <w:tr w:rsidR="002752A6" w:rsidRPr="00A40BA3" w:rsidTr="0015267A">
        <w:trPr>
          <w:trHeight w:val="234"/>
        </w:trPr>
        <w:tc>
          <w:tcPr>
            <w:tcW w:w="2907" w:type="dxa"/>
            <w:gridSpan w:val="2"/>
            <w:tcBorders>
              <w:right w:val="double" w:sz="4" w:space="0" w:color="auto"/>
            </w:tcBorders>
            <w:vAlign w:val="center"/>
          </w:tcPr>
          <w:p w:rsidR="002752A6" w:rsidRPr="00A40BA3" w:rsidRDefault="002752A6" w:rsidP="007671C5">
            <w:pPr>
              <w:spacing w:after="0" w:line="240" w:lineRule="auto"/>
              <w:rPr>
                <w:rFonts w:ascii="Times New Roman" w:eastAsia="Calibri" w:hAnsi="Times New Roman" w:cs="Times New Roman"/>
                <w:sz w:val="24"/>
                <w:szCs w:val="24"/>
              </w:rPr>
            </w:pPr>
            <w:r w:rsidRPr="00A40BA3">
              <w:rPr>
                <w:rFonts w:ascii="Times New Roman" w:eastAsia="Calibri" w:hAnsi="Times New Roman" w:cs="Times New Roman"/>
                <w:sz w:val="24"/>
                <w:szCs w:val="24"/>
              </w:rPr>
              <w:t xml:space="preserve">                            Viso:</w:t>
            </w:r>
          </w:p>
        </w:tc>
        <w:tc>
          <w:tcPr>
            <w:tcW w:w="1246" w:type="dxa"/>
            <w:tcBorders>
              <w:top w:val="double" w:sz="4" w:space="0" w:color="auto"/>
              <w:left w:val="double" w:sz="4" w:space="0" w:color="auto"/>
              <w:bottom w:val="double" w:sz="4" w:space="0" w:color="auto"/>
              <w:right w:val="single" w:sz="4" w:space="0" w:color="auto"/>
            </w:tcBorders>
          </w:tcPr>
          <w:p w:rsidR="002752A6" w:rsidRPr="00A40BA3" w:rsidRDefault="002752A6" w:rsidP="006A1587">
            <w:pPr>
              <w:pStyle w:val="Porat"/>
              <w:tabs>
                <w:tab w:val="left" w:pos="262"/>
              </w:tabs>
              <w:jc w:val="center"/>
              <w:rPr>
                <w:rFonts w:ascii="Times New Roman" w:hAnsi="Times New Roman" w:cs="Times New Roman"/>
                <w:b/>
                <w:bCs/>
                <w:sz w:val="24"/>
                <w:szCs w:val="24"/>
              </w:rPr>
            </w:pPr>
          </w:p>
        </w:tc>
        <w:tc>
          <w:tcPr>
            <w:tcW w:w="1928" w:type="dxa"/>
            <w:tcBorders>
              <w:left w:val="single" w:sz="4" w:space="0" w:color="auto"/>
              <w:right w:val="double" w:sz="4" w:space="0" w:color="auto"/>
              <w:tl2br w:val="single" w:sz="4" w:space="0" w:color="auto"/>
              <w:tr2bl w:val="single" w:sz="4" w:space="0" w:color="auto"/>
            </w:tcBorders>
            <w:vAlign w:val="center"/>
          </w:tcPr>
          <w:p w:rsidR="002752A6" w:rsidRPr="00A40BA3" w:rsidRDefault="002752A6" w:rsidP="007671C5">
            <w:pPr>
              <w:pStyle w:val="Porat"/>
              <w:jc w:val="center"/>
              <w:rPr>
                <w:rFonts w:ascii="Times New Roman" w:eastAsia="Calibri" w:hAnsi="Times New Roman" w:cs="Times New Roman"/>
                <w:sz w:val="24"/>
                <w:szCs w:val="24"/>
              </w:rPr>
            </w:pPr>
          </w:p>
        </w:tc>
        <w:tc>
          <w:tcPr>
            <w:tcW w:w="1285" w:type="dxa"/>
            <w:tcBorders>
              <w:top w:val="double" w:sz="4" w:space="0" w:color="auto"/>
              <w:left w:val="double" w:sz="4" w:space="0" w:color="auto"/>
              <w:bottom w:val="double" w:sz="4" w:space="0" w:color="auto"/>
              <w:right w:val="double" w:sz="4" w:space="0" w:color="auto"/>
            </w:tcBorders>
          </w:tcPr>
          <w:p w:rsidR="002752A6" w:rsidRPr="00A40BA3" w:rsidRDefault="002752A6" w:rsidP="007671C5">
            <w:pPr>
              <w:pStyle w:val="Porat"/>
              <w:jc w:val="center"/>
              <w:rPr>
                <w:rFonts w:ascii="Times New Roman" w:hAnsi="Times New Roman" w:cs="Times New Roman"/>
                <w:b/>
                <w:sz w:val="24"/>
                <w:szCs w:val="24"/>
              </w:rPr>
            </w:pPr>
          </w:p>
        </w:tc>
        <w:tc>
          <w:tcPr>
            <w:tcW w:w="1221" w:type="dxa"/>
            <w:vMerge/>
            <w:tcBorders>
              <w:left w:val="double" w:sz="4" w:space="0" w:color="auto"/>
              <w:right w:val="double" w:sz="4" w:space="0" w:color="auto"/>
            </w:tcBorders>
          </w:tcPr>
          <w:p w:rsidR="002752A6" w:rsidRPr="00A40BA3" w:rsidRDefault="002752A6" w:rsidP="007671C5">
            <w:pPr>
              <w:pStyle w:val="Porat"/>
              <w:jc w:val="center"/>
              <w:rPr>
                <w:rFonts w:ascii="Times New Roman" w:hAnsi="Times New Roman" w:cs="Times New Roman"/>
                <w:sz w:val="24"/>
                <w:szCs w:val="24"/>
              </w:rPr>
            </w:pPr>
          </w:p>
        </w:tc>
        <w:tc>
          <w:tcPr>
            <w:tcW w:w="1573" w:type="dxa"/>
            <w:tcBorders>
              <w:top w:val="double" w:sz="4" w:space="0" w:color="auto"/>
              <w:left w:val="double" w:sz="4" w:space="0" w:color="auto"/>
              <w:bottom w:val="double" w:sz="4" w:space="0" w:color="auto"/>
              <w:right w:val="double" w:sz="4" w:space="0" w:color="auto"/>
            </w:tcBorders>
          </w:tcPr>
          <w:p w:rsidR="002752A6" w:rsidRPr="00A40BA3" w:rsidRDefault="002752A6" w:rsidP="007671C5">
            <w:pPr>
              <w:pStyle w:val="Porat"/>
              <w:jc w:val="center"/>
              <w:rPr>
                <w:rFonts w:ascii="Times New Roman" w:hAnsi="Times New Roman" w:cs="Times New Roman"/>
                <w:b/>
                <w:sz w:val="24"/>
                <w:szCs w:val="24"/>
              </w:rPr>
            </w:pPr>
          </w:p>
        </w:tc>
      </w:tr>
      <w:tr w:rsidR="009922FE" w:rsidRPr="00A40BA3" w:rsidTr="006A1587">
        <w:trPr>
          <w:trHeight w:val="249"/>
        </w:trPr>
        <w:tc>
          <w:tcPr>
            <w:tcW w:w="8587" w:type="dxa"/>
            <w:gridSpan w:val="6"/>
          </w:tcPr>
          <w:p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 xml:space="preserve">Paslaugos </w:t>
            </w:r>
            <w:r w:rsidR="00F6690D" w:rsidRPr="00A40BA3">
              <w:rPr>
                <w:rFonts w:ascii="Times New Roman" w:eastAsia="Calibri" w:hAnsi="Times New Roman" w:cs="Times New Roman"/>
                <w:sz w:val="24"/>
                <w:szCs w:val="24"/>
              </w:rPr>
              <w:t xml:space="preserve">bazinė </w:t>
            </w:r>
            <w:r w:rsidRPr="00A40BA3">
              <w:rPr>
                <w:rFonts w:ascii="Times New Roman" w:eastAsia="Calibri" w:hAnsi="Times New Roman" w:cs="Times New Roman"/>
                <w:sz w:val="24"/>
                <w:szCs w:val="24"/>
              </w:rPr>
              <w:t xml:space="preserve">kaina </w:t>
            </w:r>
            <w:r w:rsidR="00F6690D" w:rsidRPr="00A40BA3">
              <w:rPr>
                <w:rFonts w:ascii="Times New Roman" w:eastAsia="Calibri" w:hAnsi="Times New Roman" w:cs="Times New Roman"/>
                <w:sz w:val="24"/>
                <w:szCs w:val="24"/>
              </w:rPr>
              <w:t xml:space="preserve"> Eur/</w:t>
            </w:r>
            <w:r w:rsidRPr="00A40BA3">
              <w:rPr>
                <w:rFonts w:ascii="Times New Roman" w:eastAsia="Calibri" w:hAnsi="Times New Roman" w:cs="Times New Roman"/>
                <w:sz w:val="24"/>
                <w:szCs w:val="24"/>
              </w:rPr>
              <w:t>m</w:t>
            </w:r>
            <w:r w:rsidRPr="00A40BA3">
              <w:rPr>
                <w:rFonts w:ascii="Times New Roman" w:eastAsia="Calibri" w:hAnsi="Times New Roman" w:cs="Times New Roman"/>
                <w:sz w:val="24"/>
                <w:szCs w:val="24"/>
                <w:vertAlign w:val="superscript"/>
              </w:rPr>
              <w:t>3</w:t>
            </w:r>
            <w:r w:rsidR="00F6690D" w:rsidRPr="00A40BA3">
              <w:rPr>
                <w:rFonts w:ascii="Times New Roman" w:eastAsia="Calibri" w:hAnsi="Times New Roman" w:cs="Times New Roman"/>
                <w:sz w:val="24"/>
                <w:szCs w:val="24"/>
              </w:rPr>
              <w:t xml:space="preserve"> </w:t>
            </w:r>
            <w:r w:rsidRPr="00A40BA3">
              <w:rPr>
                <w:rFonts w:ascii="Times New Roman" w:eastAsia="Calibri" w:hAnsi="Times New Roman" w:cs="Times New Roman"/>
                <w:sz w:val="24"/>
                <w:szCs w:val="24"/>
              </w:rPr>
              <w:t>***</w:t>
            </w:r>
          </w:p>
        </w:tc>
        <w:tc>
          <w:tcPr>
            <w:tcW w:w="1573" w:type="dxa"/>
          </w:tcPr>
          <w:p w:rsidR="009922FE" w:rsidRPr="00A40BA3" w:rsidRDefault="006A1587" w:rsidP="007671C5">
            <w:pPr>
              <w:pStyle w:val="Porat"/>
              <w:jc w:val="center"/>
              <w:rPr>
                <w:rFonts w:ascii="Times New Roman" w:hAnsi="Times New Roman" w:cs="Times New Roman"/>
                <w:bCs/>
                <w:sz w:val="24"/>
                <w:szCs w:val="24"/>
              </w:rPr>
            </w:pPr>
            <w:r w:rsidRPr="00A40BA3">
              <w:rPr>
                <w:rFonts w:ascii="Times New Roman" w:hAnsi="Times New Roman" w:cs="Times New Roman"/>
                <w:bCs/>
                <w:sz w:val="24"/>
                <w:szCs w:val="24"/>
              </w:rPr>
              <w:t>0,17</w:t>
            </w:r>
          </w:p>
        </w:tc>
      </w:tr>
      <w:tr w:rsidR="009922FE" w:rsidRPr="00A40BA3" w:rsidTr="007671C5">
        <w:trPr>
          <w:trHeight w:val="249"/>
        </w:trPr>
        <w:tc>
          <w:tcPr>
            <w:tcW w:w="8587" w:type="dxa"/>
            <w:gridSpan w:val="6"/>
          </w:tcPr>
          <w:p w:rsidR="009922FE" w:rsidRPr="00A40BA3" w:rsidRDefault="009922FE" w:rsidP="007671C5">
            <w:pPr>
              <w:pStyle w:val="Porat"/>
              <w:jc w:val="right"/>
              <w:rPr>
                <w:rFonts w:ascii="Times New Roman" w:hAnsi="Times New Roman" w:cs="Times New Roman"/>
                <w:sz w:val="24"/>
                <w:szCs w:val="24"/>
              </w:rPr>
            </w:pPr>
            <w:r w:rsidRPr="00A40BA3">
              <w:rPr>
                <w:rFonts w:ascii="Times New Roman" w:eastAsia="Calibri" w:hAnsi="Times New Roman" w:cs="Times New Roman"/>
                <w:sz w:val="24"/>
                <w:szCs w:val="24"/>
              </w:rPr>
              <w:t>Paslaugos metinė suma be PVM, E</w:t>
            </w:r>
            <w:r w:rsidR="00F6690D" w:rsidRPr="00A40BA3">
              <w:rPr>
                <w:rFonts w:ascii="Times New Roman" w:eastAsia="Calibri" w:hAnsi="Times New Roman" w:cs="Times New Roman"/>
                <w:sz w:val="24"/>
                <w:szCs w:val="24"/>
              </w:rPr>
              <w:t>ur</w:t>
            </w:r>
          </w:p>
        </w:tc>
        <w:tc>
          <w:tcPr>
            <w:tcW w:w="1573" w:type="dxa"/>
          </w:tcPr>
          <w:p w:rsidR="009922FE" w:rsidRPr="00A40BA3" w:rsidRDefault="009922FE" w:rsidP="007671C5">
            <w:pPr>
              <w:pStyle w:val="Porat"/>
              <w:jc w:val="center"/>
              <w:rPr>
                <w:rFonts w:ascii="Times New Roman" w:hAnsi="Times New Roman" w:cs="Times New Roman"/>
                <w:bCs/>
                <w:sz w:val="24"/>
                <w:szCs w:val="24"/>
              </w:rPr>
            </w:pPr>
          </w:p>
        </w:tc>
      </w:tr>
      <w:tr w:rsidR="009922FE" w:rsidRPr="00A40BA3" w:rsidTr="007671C5">
        <w:trPr>
          <w:trHeight w:val="249"/>
        </w:trPr>
        <w:tc>
          <w:tcPr>
            <w:tcW w:w="8587" w:type="dxa"/>
            <w:gridSpan w:val="6"/>
          </w:tcPr>
          <w:p w:rsidR="009922FE" w:rsidRPr="00A40BA3" w:rsidRDefault="009922FE" w:rsidP="007671C5">
            <w:pPr>
              <w:pStyle w:val="Porat"/>
              <w:jc w:val="right"/>
              <w:rPr>
                <w:rFonts w:ascii="Times New Roman" w:hAnsi="Times New Roman" w:cs="Times New Roman"/>
                <w:sz w:val="24"/>
                <w:szCs w:val="24"/>
              </w:rPr>
            </w:pPr>
            <w:r w:rsidRPr="00A40BA3">
              <w:rPr>
                <w:rFonts w:ascii="Times New Roman" w:eastAsia="Calibri" w:hAnsi="Times New Roman" w:cs="Times New Roman"/>
                <w:sz w:val="24"/>
                <w:szCs w:val="24"/>
              </w:rPr>
              <w:t>PVM 21%, E</w:t>
            </w:r>
            <w:r w:rsidR="00F6690D" w:rsidRPr="00A40BA3">
              <w:rPr>
                <w:rFonts w:ascii="Times New Roman" w:eastAsia="Calibri" w:hAnsi="Times New Roman" w:cs="Times New Roman"/>
                <w:sz w:val="24"/>
                <w:szCs w:val="24"/>
              </w:rPr>
              <w:t>ur</w:t>
            </w:r>
          </w:p>
        </w:tc>
        <w:tc>
          <w:tcPr>
            <w:tcW w:w="1573" w:type="dxa"/>
          </w:tcPr>
          <w:p w:rsidR="009922FE" w:rsidRPr="00A40BA3" w:rsidRDefault="009922FE" w:rsidP="007671C5">
            <w:pPr>
              <w:pStyle w:val="Porat"/>
              <w:jc w:val="center"/>
              <w:rPr>
                <w:rFonts w:ascii="Times New Roman" w:hAnsi="Times New Roman" w:cs="Times New Roman"/>
                <w:bCs/>
                <w:sz w:val="24"/>
                <w:szCs w:val="24"/>
              </w:rPr>
            </w:pPr>
          </w:p>
        </w:tc>
      </w:tr>
      <w:tr w:rsidR="009922FE" w:rsidRPr="00A40BA3" w:rsidTr="007671C5">
        <w:trPr>
          <w:trHeight w:val="249"/>
        </w:trPr>
        <w:tc>
          <w:tcPr>
            <w:tcW w:w="8587" w:type="dxa"/>
            <w:gridSpan w:val="6"/>
          </w:tcPr>
          <w:p w:rsidR="009922FE" w:rsidRPr="00A40BA3" w:rsidRDefault="009922FE" w:rsidP="007671C5">
            <w:pPr>
              <w:pStyle w:val="Porat"/>
              <w:jc w:val="right"/>
              <w:rPr>
                <w:rFonts w:ascii="Times New Roman" w:hAnsi="Times New Roman" w:cs="Times New Roman"/>
                <w:sz w:val="24"/>
                <w:szCs w:val="24"/>
              </w:rPr>
            </w:pPr>
            <w:r w:rsidRPr="00A40BA3">
              <w:rPr>
                <w:rFonts w:ascii="Times New Roman" w:eastAsia="Calibri" w:hAnsi="Times New Roman" w:cs="Times New Roman"/>
                <w:sz w:val="24"/>
                <w:szCs w:val="24"/>
              </w:rPr>
              <w:t>Viso per metus su PVM, E</w:t>
            </w:r>
            <w:r w:rsidR="00F6690D" w:rsidRPr="00A40BA3">
              <w:rPr>
                <w:rFonts w:ascii="Times New Roman" w:eastAsia="Calibri" w:hAnsi="Times New Roman" w:cs="Times New Roman"/>
                <w:sz w:val="24"/>
                <w:szCs w:val="24"/>
              </w:rPr>
              <w:t>ur</w:t>
            </w:r>
          </w:p>
        </w:tc>
        <w:tc>
          <w:tcPr>
            <w:tcW w:w="1573" w:type="dxa"/>
          </w:tcPr>
          <w:p w:rsidR="009922FE" w:rsidRPr="00A40BA3" w:rsidRDefault="009922FE" w:rsidP="007671C5">
            <w:pPr>
              <w:pStyle w:val="Porat"/>
              <w:jc w:val="center"/>
              <w:rPr>
                <w:rFonts w:ascii="Times New Roman" w:hAnsi="Times New Roman" w:cs="Times New Roman"/>
                <w:bCs/>
                <w:sz w:val="24"/>
                <w:szCs w:val="24"/>
              </w:rPr>
            </w:pPr>
          </w:p>
        </w:tc>
      </w:tr>
      <w:tr w:rsidR="009922FE" w:rsidRPr="00A40BA3" w:rsidTr="007671C5">
        <w:trPr>
          <w:trHeight w:val="249"/>
        </w:trPr>
        <w:tc>
          <w:tcPr>
            <w:tcW w:w="8587" w:type="dxa"/>
            <w:gridSpan w:val="6"/>
          </w:tcPr>
          <w:p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Mėnesinis mokėjimas už paslaugą be PVM, E</w:t>
            </w:r>
            <w:r w:rsidR="00F6690D" w:rsidRPr="00A40BA3">
              <w:rPr>
                <w:rFonts w:ascii="Times New Roman" w:eastAsia="Calibri" w:hAnsi="Times New Roman" w:cs="Times New Roman"/>
                <w:sz w:val="24"/>
                <w:szCs w:val="24"/>
              </w:rPr>
              <w:t>ur</w:t>
            </w:r>
          </w:p>
        </w:tc>
        <w:tc>
          <w:tcPr>
            <w:tcW w:w="1573" w:type="dxa"/>
          </w:tcPr>
          <w:p w:rsidR="009922FE" w:rsidRPr="00A40BA3" w:rsidRDefault="009922FE" w:rsidP="007671C5">
            <w:pPr>
              <w:pStyle w:val="Porat"/>
              <w:jc w:val="center"/>
              <w:rPr>
                <w:rFonts w:ascii="Times New Roman" w:hAnsi="Times New Roman" w:cs="Times New Roman"/>
                <w:bCs/>
                <w:sz w:val="24"/>
                <w:szCs w:val="24"/>
              </w:rPr>
            </w:pPr>
          </w:p>
        </w:tc>
      </w:tr>
      <w:tr w:rsidR="009922FE" w:rsidRPr="00A40BA3" w:rsidTr="007671C5">
        <w:trPr>
          <w:trHeight w:val="249"/>
        </w:trPr>
        <w:tc>
          <w:tcPr>
            <w:tcW w:w="8587" w:type="dxa"/>
            <w:gridSpan w:val="6"/>
          </w:tcPr>
          <w:p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PVM 21%, E</w:t>
            </w:r>
            <w:r w:rsidR="00F6690D" w:rsidRPr="00A40BA3">
              <w:rPr>
                <w:rFonts w:ascii="Times New Roman" w:eastAsia="Calibri" w:hAnsi="Times New Roman" w:cs="Times New Roman"/>
                <w:sz w:val="24"/>
                <w:szCs w:val="24"/>
              </w:rPr>
              <w:t>ur</w:t>
            </w:r>
          </w:p>
        </w:tc>
        <w:tc>
          <w:tcPr>
            <w:tcW w:w="1573" w:type="dxa"/>
            <w:tcBorders>
              <w:bottom w:val="double" w:sz="4" w:space="0" w:color="auto"/>
            </w:tcBorders>
          </w:tcPr>
          <w:p w:rsidR="009922FE" w:rsidRPr="00A40BA3" w:rsidRDefault="009922FE" w:rsidP="007671C5">
            <w:pPr>
              <w:pStyle w:val="Porat"/>
              <w:jc w:val="center"/>
              <w:rPr>
                <w:rFonts w:ascii="Times New Roman" w:hAnsi="Times New Roman" w:cs="Times New Roman"/>
                <w:bCs/>
                <w:sz w:val="24"/>
                <w:szCs w:val="24"/>
              </w:rPr>
            </w:pPr>
          </w:p>
        </w:tc>
      </w:tr>
      <w:tr w:rsidR="009922FE" w:rsidRPr="00A40BA3" w:rsidTr="009B504A">
        <w:trPr>
          <w:trHeight w:val="249"/>
        </w:trPr>
        <w:tc>
          <w:tcPr>
            <w:tcW w:w="8587" w:type="dxa"/>
            <w:gridSpan w:val="6"/>
            <w:tcBorders>
              <w:right w:val="double" w:sz="4" w:space="0" w:color="auto"/>
            </w:tcBorders>
          </w:tcPr>
          <w:p w:rsidR="009922FE" w:rsidRPr="00A40BA3" w:rsidRDefault="009922FE" w:rsidP="007671C5">
            <w:pPr>
              <w:spacing w:after="0"/>
              <w:jc w:val="right"/>
              <w:rPr>
                <w:rFonts w:ascii="Times New Roman" w:eastAsia="Calibri" w:hAnsi="Times New Roman" w:cs="Times New Roman"/>
                <w:sz w:val="24"/>
                <w:szCs w:val="24"/>
              </w:rPr>
            </w:pPr>
            <w:r w:rsidRPr="00A40BA3">
              <w:rPr>
                <w:rFonts w:ascii="Times New Roman" w:eastAsia="Calibri" w:hAnsi="Times New Roman" w:cs="Times New Roman"/>
                <w:sz w:val="24"/>
                <w:szCs w:val="24"/>
              </w:rPr>
              <w:t>Iš viso mokėti per mėnesį</w:t>
            </w:r>
            <w:r w:rsidR="009B504A" w:rsidRPr="00A40BA3">
              <w:rPr>
                <w:rFonts w:ascii="Times New Roman" w:eastAsia="Calibri" w:hAnsi="Times New Roman" w:cs="Times New Roman"/>
                <w:sz w:val="24"/>
                <w:szCs w:val="24"/>
              </w:rPr>
              <w:t xml:space="preserve"> su PVM</w:t>
            </w:r>
            <w:r w:rsidRPr="00A40BA3">
              <w:rPr>
                <w:rFonts w:ascii="Times New Roman" w:eastAsia="Calibri" w:hAnsi="Times New Roman" w:cs="Times New Roman"/>
                <w:sz w:val="24"/>
                <w:szCs w:val="24"/>
              </w:rPr>
              <w:t>, E</w:t>
            </w:r>
            <w:r w:rsidR="00F6690D" w:rsidRPr="00A40BA3">
              <w:rPr>
                <w:rFonts w:ascii="Times New Roman" w:eastAsia="Calibri" w:hAnsi="Times New Roman" w:cs="Times New Roman"/>
                <w:sz w:val="24"/>
                <w:szCs w:val="24"/>
              </w:rPr>
              <w:t>ur</w:t>
            </w:r>
          </w:p>
        </w:tc>
        <w:tc>
          <w:tcPr>
            <w:tcW w:w="1573" w:type="dxa"/>
            <w:tcBorders>
              <w:top w:val="double" w:sz="4" w:space="0" w:color="auto"/>
              <w:left w:val="double" w:sz="4" w:space="0" w:color="auto"/>
              <w:bottom w:val="double" w:sz="4" w:space="0" w:color="auto"/>
              <w:right w:val="double" w:sz="4" w:space="0" w:color="auto"/>
            </w:tcBorders>
            <w:vAlign w:val="center"/>
          </w:tcPr>
          <w:p w:rsidR="009922FE" w:rsidRPr="00A40BA3" w:rsidRDefault="009922FE" w:rsidP="009B504A">
            <w:pPr>
              <w:pStyle w:val="Porat"/>
              <w:tabs>
                <w:tab w:val="left" w:pos="262"/>
              </w:tabs>
              <w:jc w:val="center"/>
              <w:rPr>
                <w:rFonts w:ascii="Times New Roman" w:hAnsi="Times New Roman" w:cs="Times New Roman"/>
                <w:b/>
                <w:bCs/>
                <w:sz w:val="24"/>
                <w:szCs w:val="24"/>
              </w:rPr>
            </w:pPr>
          </w:p>
        </w:tc>
      </w:tr>
    </w:tbl>
    <w:p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p>
    <w:p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r w:rsidRPr="00B2059D">
        <w:rPr>
          <w:rFonts w:ascii="Times New Roman" w:hAnsi="Times New Roman" w:cs="Times New Roman"/>
        </w:rPr>
        <w:t>* Paviršinio nuotėkio koeficientas, kuris nurodytas Reglamente;</w:t>
      </w:r>
    </w:p>
    <w:p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r w:rsidRPr="00B2059D">
        <w:rPr>
          <w:rFonts w:ascii="Times New Roman" w:hAnsi="Times New Roman" w:cs="Times New Roman"/>
        </w:rPr>
        <w:t>** Faktinis praėjusių metų kritulių kiekis, metrais (pagal Lietuvos hidrometeorologijos tarnybos prie Aplinkos ministerijos duomenis, kurie atnaujinami kartą metuose);</w:t>
      </w:r>
    </w:p>
    <w:p w:rsidR="009922FE" w:rsidRPr="00B2059D" w:rsidRDefault="009922FE" w:rsidP="009922FE">
      <w:pPr>
        <w:pStyle w:val="Sraopastraipa"/>
        <w:tabs>
          <w:tab w:val="left" w:pos="142"/>
        </w:tabs>
        <w:spacing w:after="120" w:line="240" w:lineRule="auto"/>
        <w:ind w:left="0"/>
        <w:jc w:val="both"/>
        <w:rPr>
          <w:rFonts w:ascii="Times New Roman" w:hAnsi="Times New Roman" w:cs="Times New Roman"/>
        </w:rPr>
      </w:pPr>
      <w:r w:rsidRPr="00B2059D">
        <w:rPr>
          <w:rFonts w:ascii="Times New Roman" w:hAnsi="Times New Roman" w:cs="Times New Roman"/>
        </w:rPr>
        <w:t>*** Paslaugos kain</w:t>
      </w:r>
      <w:r w:rsidR="00F6690D">
        <w:rPr>
          <w:rFonts w:ascii="Times New Roman" w:hAnsi="Times New Roman" w:cs="Times New Roman"/>
        </w:rPr>
        <w:t>ą</w:t>
      </w:r>
      <w:r w:rsidRPr="00B2059D">
        <w:rPr>
          <w:rFonts w:ascii="Times New Roman" w:hAnsi="Times New Roman" w:cs="Times New Roman"/>
        </w:rPr>
        <w:t xml:space="preserve"> už 1 </w:t>
      </w:r>
      <w:r w:rsidRPr="00BE7301">
        <w:rPr>
          <w:rFonts w:ascii="Times New Roman" w:hAnsi="Times New Roman" w:cs="Times New Roman"/>
        </w:rPr>
        <w:t>m</w:t>
      </w:r>
      <w:r w:rsidRPr="00BE7301">
        <w:rPr>
          <w:rFonts w:ascii="Times New Roman" w:hAnsi="Times New Roman" w:cs="Times New Roman"/>
          <w:vertAlign w:val="superscript"/>
        </w:rPr>
        <w:t xml:space="preserve">3 </w:t>
      </w:r>
      <w:r w:rsidRPr="00B2059D">
        <w:rPr>
          <w:rFonts w:ascii="Times New Roman" w:hAnsi="Times New Roman" w:cs="Times New Roman"/>
        </w:rPr>
        <w:t>nustato Vilniaus miesto savivaldybės taryba ir (arba) Valstybinė kainų ir energetikos kontrolės komisija pagal LR teisės aktus.</w:t>
      </w:r>
    </w:p>
    <w:p w:rsidR="0015267A" w:rsidRPr="0015267A" w:rsidRDefault="0015267A" w:rsidP="0015267A">
      <w:pPr>
        <w:pStyle w:val="Sraopastraipa"/>
        <w:spacing w:before="240" w:line="240" w:lineRule="auto"/>
        <w:ind w:left="1211"/>
        <w:rPr>
          <w:rFonts w:ascii="Times New Roman" w:hAnsi="Times New Roman" w:cs="Times New Roman"/>
          <w:b/>
          <w:sz w:val="24"/>
          <w:szCs w:val="24"/>
        </w:rPr>
      </w:pPr>
    </w:p>
    <w:p w:rsidR="009B504A" w:rsidRPr="0015267A" w:rsidRDefault="009B504A" w:rsidP="0015267A">
      <w:pPr>
        <w:pStyle w:val="Sraopastraipa"/>
        <w:numPr>
          <w:ilvl w:val="0"/>
          <w:numId w:val="8"/>
        </w:numPr>
        <w:spacing w:before="240" w:line="240" w:lineRule="auto"/>
        <w:jc w:val="center"/>
        <w:rPr>
          <w:rFonts w:ascii="Times New Roman" w:hAnsi="Times New Roman" w:cs="Times New Roman"/>
          <w:b/>
          <w:sz w:val="24"/>
          <w:szCs w:val="24"/>
        </w:rPr>
      </w:pPr>
      <w:r w:rsidRPr="0015267A">
        <w:rPr>
          <w:rFonts w:ascii="Times New Roman" w:hAnsi="Times New Roman" w:cs="Times New Roman"/>
          <w:b/>
          <w:sz w:val="24"/>
          <w:szCs w:val="24"/>
        </w:rPr>
        <w:t>ŠALIŲ PARAŠAI</w:t>
      </w:r>
    </w:p>
    <w:p w:rsidR="009B504A" w:rsidRDefault="009B504A" w:rsidP="009B504A">
      <w:pPr>
        <w:pStyle w:val="Sraopastraipa"/>
        <w:widowControl w:val="0"/>
        <w:autoSpaceDE w:val="0"/>
        <w:autoSpaceDN w:val="0"/>
        <w:spacing w:after="0" w:line="240" w:lineRule="auto"/>
        <w:ind w:left="1440"/>
        <w:rPr>
          <w:rFonts w:ascii="Times New Roman" w:eastAsia="Times New Roman" w:hAnsi="Times New Roman" w:cs="Times New Roman"/>
          <w:b/>
          <w:sz w:val="24"/>
          <w:szCs w:val="24"/>
          <w:lang w:val="lt" w:eastAsia="lt"/>
        </w:rPr>
      </w:pPr>
    </w:p>
    <w:p w:rsidR="0015267A" w:rsidRPr="009B504A" w:rsidRDefault="0015267A" w:rsidP="009B504A">
      <w:pPr>
        <w:pStyle w:val="Sraopastraipa"/>
        <w:widowControl w:val="0"/>
        <w:autoSpaceDE w:val="0"/>
        <w:autoSpaceDN w:val="0"/>
        <w:spacing w:after="0" w:line="240" w:lineRule="auto"/>
        <w:ind w:left="1440"/>
        <w:rPr>
          <w:rFonts w:ascii="Times New Roman" w:eastAsia="Times New Roman" w:hAnsi="Times New Roman" w:cs="Times New Roman"/>
          <w:b/>
          <w:sz w:val="24"/>
          <w:szCs w:val="24"/>
          <w:lang w:val="lt" w:eastAsia="lt"/>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66"/>
      </w:tblGrid>
      <w:tr w:rsidR="009B504A" w:rsidRPr="00BE750E" w:rsidTr="009B504A">
        <w:trPr>
          <w:trHeight w:val="193"/>
        </w:trPr>
        <w:tc>
          <w:tcPr>
            <w:tcW w:w="5098" w:type="dxa"/>
            <w:vAlign w:val="center"/>
          </w:tcPr>
          <w:p w:rsidR="009B504A" w:rsidRPr="00BE750E" w:rsidRDefault="009B504A" w:rsidP="009B504A">
            <w:pPr>
              <w:pStyle w:val="Porat"/>
              <w:jc w:val="center"/>
              <w:rPr>
                <w:rFonts w:ascii="Times New Roman" w:hAnsi="Times New Roman" w:cs="Times New Roman"/>
                <w:b/>
                <w:highlight w:val="lightGray"/>
              </w:rPr>
            </w:pPr>
            <w:r w:rsidRPr="00BE750E">
              <w:rPr>
                <w:rFonts w:ascii="Times New Roman" w:hAnsi="Times New Roman" w:cs="Times New Roman"/>
                <w:b/>
              </w:rPr>
              <w:t>PAVIRŠINIŲ NUOTEKŲ TVARKYTOJAS</w:t>
            </w:r>
          </w:p>
        </w:tc>
        <w:tc>
          <w:tcPr>
            <w:tcW w:w="4966" w:type="dxa"/>
            <w:vAlign w:val="center"/>
          </w:tcPr>
          <w:p w:rsidR="009B504A" w:rsidRPr="00BE750E" w:rsidRDefault="009B504A" w:rsidP="009B504A">
            <w:pPr>
              <w:pStyle w:val="Porat"/>
              <w:jc w:val="center"/>
              <w:rPr>
                <w:rFonts w:ascii="Times New Roman" w:hAnsi="Times New Roman" w:cs="Times New Roman"/>
              </w:rPr>
            </w:pPr>
            <w:r w:rsidRPr="00BE750E">
              <w:rPr>
                <w:rFonts w:ascii="Times New Roman" w:hAnsi="Times New Roman" w:cs="Times New Roman"/>
                <w:b/>
              </w:rPr>
              <w:t>ABONENTAS</w:t>
            </w:r>
          </w:p>
        </w:tc>
      </w:tr>
      <w:tr w:rsidR="009B504A" w:rsidRPr="00B2059D" w:rsidTr="00221219">
        <w:trPr>
          <w:trHeight w:val="1868"/>
        </w:trPr>
        <w:tc>
          <w:tcPr>
            <w:tcW w:w="5098" w:type="dxa"/>
            <w:vAlign w:val="bottom"/>
          </w:tcPr>
          <w:p w:rsidR="009B504A" w:rsidRPr="00B2059D" w:rsidRDefault="009B504A" w:rsidP="009B504A">
            <w:pPr>
              <w:pStyle w:val="Porat"/>
              <w:jc w:val="center"/>
              <w:rPr>
                <w:rFonts w:ascii="Times New Roman" w:hAnsi="Times New Roman" w:cs="Times New Roman"/>
                <w:bCs/>
                <w:sz w:val="24"/>
                <w:szCs w:val="24"/>
              </w:rPr>
            </w:pPr>
            <w:r w:rsidRPr="00B2059D">
              <w:rPr>
                <w:rFonts w:ascii="Times New Roman" w:hAnsi="Times New Roman" w:cs="Times New Roman"/>
                <w:i/>
                <w:sz w:val="18"/>
                <w:szCs w:val="20"/>
              </w:rPr>
              <w:t>(pareigos) vardas, pavardė, parašas</w:t>
            </w:r>
          </w:p>
        </w:tc>
        <w:tc>
          <w:tcPr>
            <w:tcW w:w="4966" w:type="dxa"/>
            <w:vAlign w:val="bottom"/>
          </w:tcPr>
          <w:p w:rsidR="009B504A" w:rsidRPr="00B2059D" w:rsidRDefault="009B504A" w:rsidP="009B504A">
            <w:pPr>
              <w:pStyle w:val="Porat"/>
              <w:jc w:val="center"/>
              <w:rPr>
                <w:rFonts w:ascii="Times New Roman" w:hAnsi="Times New Roman" w:cs="Times New Roman"/>
                <w:bCs/>
                <w:sz w:val="24"/>
                <w:szCs w:val="24"/>
              </w:rPr>
            </w:pPr>
            <w:r w:rsidRPr="00B2059D">
              <w:rPr>
                <w:rFonts w:ascii="Times New Roman" w:hAnsi="Times New Roman" w:cs="Times New Roman"/>
                <w:i/>
                <w:sz w:val="18"/>
                <w:szCs w:val="20"/>
              </w:rPr>
              <w:t>(pareigos) vardas, pavardė, parašas</w:t>
            </w:r>
          </w:p>
        </w:tc>
      </w:tr>
    </w:tbl>
    <w:p w:rsidR="009B562C" w:rsidRDefault="009B562C" w:rsidP="009B504A"/>
    <w:p w:rsidR="009B562C" w:rsidRPr="009B562C" w:rsidRDefault="009B562C" w:rsidP="009B562C"/>
    <w:p w:rsidR="009922FE" w:rsidRPr="009B562C" w:rsidRDefault="009922FE" w:rsidP="009B562C">
      <w:pPr>
        <w:jc w:val="center"/>
      </w:pPr>
    </w:p>
    <w:sectPr w:rsidR="009922FE" w:rsidRPr="009B562C" w:rsidSect="009B562C">
      <w:pgSz w:w="11906" w:h="16838"/>
      <w:pgMar w:top="851" w:right="567" w:bottom="567" w:left="993"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7A1" w:rsidRDefault="000217A1" w:rsidP="00510420">
      <w:pPr>
        <w:spacing w:after="0" w:line="240" w:lineRule="auto"/>
      </w:pPr>
      <w:r>
        <w:separator/>
      </w:r>
    </w:p>
  </w:endnote>
  <w:endnote w:type="continuationSeparator" w:id="0">
    <w:p w:rsidR="000217A1" w:rsidRDefault="000217A1" w:rsidP="0051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8588"/>
      <w:docPartObj>
        <w:docPartGallery w:val="Page Numbers (Bottom of Page)"/>
        <w:docPartUnique/>
      </w:docPartObj>
    </w:sdtPr>
    <w:sdtEndPr/>
    <w:sdtContent>
      <w:p w:rsidR="009B562C" w:rsidRDefault="009B562C">
        <w:pPr>
          <w:pStyle w:val="Por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7A1" w:rsidRDefault="000217A1" w:rsidP="00510420">
      <w:pPr>
        <w:spacing w:after="0" w:line="240" w:lineRule="auto"/>
      </w:pPr>
      <w:r>
        <w:separator/>
      </w:r>
    </w:p>
  </w:footnote>
  <w:footnote w:type="continuationSeparator" w:id="0">
    <w:p w:rsidR="000217A1" w:rsidRDefault="000217A1" w:rsidP="0051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C4A"/>
    <w:multiLevelType w:val="hybridMultilevel"/>
    <w:tmpl w:val="EA323E80"/>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6522D9C"/>
    <w:multiLevelType w:val="hybridMultilevel"/>
    <w:tmpl w:val="8F9AA84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7087BE4"/>
    <w:multiLevelType w:val="hybridMultilevel"/>
    <w:tmpl w:val="39EECB76"/>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1A52BAE"/>
    <w:multiLevelType w:val="hybridMultilevel"/>
    <w:tmpl w:val="6D6654A4"/>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78756D1"/>
    <w:multiLevelType w:val="hybridMultilevel"/>
    <w:tmpl w:val="6994BD6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177970"/>
    <w:multiLevelType w:val="hybridMultilevel"/>
    <w:tmpl w:val="2BCE0AB8"/>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27E663D8"/>
    <w:multiLevelType w:val="hybridMultilevel"/>
    <w:tmpl w:val="09BCC9B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06324"/>
    <w:multiLevelType w:val="hybridMultilevel"/>
    <w:tmpl w:val="B330C674"/>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15:restartNumberingAfterBreak="0">
    <w:nsid w:val="2D556486"/>
    <w:multiLevelType w:val="hybridMultilevel"/>
    <w:tmpl w:val="8F9AA84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315F3ABD"/>
    <w:multiLevelType w:val="hybridMultilevel"/>
    <w:tmpl w:val="E61EC694"/>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32ED7230"/>
    <w:multiLevelType w:val="hybridMultilevel"/>
    <w:tmpl w:val="6DCEEC68"/>
    <w:lvl w:ilvl="0" w:tplc="0427000F">
      <w:start w:val="1"/>
      <w:numFmt w:val="decimal"/>
      <w:lvlText w:val="%1."/>
      <w:lvlJc w:val="left"/>
      <w:pPr>
        <w:ind w:left="4188" w:hanging="360"/>
      </w:pPr>
    </w:lvl>
    <w:lvl w:ilvl="1" w:tplc="04270019" w:tentative="1">
      <w:start w:val="1"/>
      <w:numFmt w:val="lowerLetter"/>
      <w:lvlText w:val="%2."/>
      <w:lvlJc w:val="left"/>
      <w:pPr>
        <w:ind w:left="5192" w:hanging="360"/>
      </w:pPr>
    </w:lvl>
    <w:lvl w:ilvl="2" w:tplc="0427001B" w:tentative="1">
      <w:start w:val="1"/>
      <w:numFmt w:val="lowerRoman"/>
      <w:lvlText w:val="%3."/>
      <w:lvlJc w:val="right"/>
      <w:pPr>
        <w:ind w:left="5912" w:hanging="180"/>
      </w:pPr>
    </w:lvl>
    <w:lvl w:ilvl="3" w:tplc="0427000F" w:tentative="1">
      <w:start w:val="1"/>
      <w:numFmt w:val="decimal"/>
      <w:lvlText w:val="%4."/>
      <w:lvlJc w:val="left"/>
      <w:pPr>
        <w:ind w:left="6632" w:hanging="360"/>
      </w:pPr>
    </w:lvl>
    <w:lvl w:ilvl="4" w:tplc="04270019" w:tentative="1">
      <w:start w:val="1"/>
      <w:numFmt w:val="lowerLetter"/>
      <w:lvlText w:val="%5."/>
      <w:lvlJc w:val="left"/>
      <w:pPr>
        <w:ind w:left="7352" w:hanging="360"/>
      </w:pPr>
    </w:lvl>
    <w:lvl w:ilvl="5" w:tplc="0427001B" w:tentative="1">
      <w:start w:val="1"/>
      <w:numFmt w:val="lowerRoman"/>
      <w:lvlText w:val="%6."/>
      <w:lvlJc w:val="right"/>
      <w:pPr>
        <w:ind w:left="8072" w:hanging="180"/>
      </w:pPr>
    </w:lvl>
    <w:lvl w:ilvl="6" w:tplc="0427000F" w:tentative="1">
      <w:start w:val="1"/>
      <w:numFmt w:val="decimal"/>
      <w:lvlText w:val="%7."/>
      <w:lvlJc w:val="left"/>
      <w:pPr>
        <w:ind w:left="8792" w:hanging="360"/>
      </w:pPr>
    </w:lvl>
    <w:lvl w:ilvl="7" w:tplc="04270019" w:tentative="1">
      <w:start w:val="1"/>
      <w:numFmt w:val="lowerLetter"/>
      <w:lvlText w:val="%8."/>
      <w:lvlJc w:val="left"/>
      <w:pPr>
        <w:ind w:left="9512" w:hanging="360"/>
      </w:pPr>
    </w:lvl>
    <w:lvl w:ilvl="8" w:tplc="0427001B" w:tentative="1">
      <w:start w:val="1"/>
      <w:numFmt w:val="lowerRoman"/>
      <w:lvlText w:val="%9."/>
      <w:lvlJc w:val="right"/>
      <w:pPr>
        <w:ind w:left="10232" w:hanging="180"/>
      </w:pPr>
    </w:lvl>
  </w:abstractNum>
  <w:abstractNum w:abstractNumId="11" w15:restartNumberingAfterBreak="0">
    <w:nsid w:val="35960450"/>
    <w:multiLevelType w:val="hybridMultilevel"/>
    <w:tmpl w:val="D54092A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6342574"/>
    <w:multiLevelType w:val="hybridMultilevel"/>
    <w:tmpl w:val="C794094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C1C5159"/>
    <w:multiLevelType w:val="hybridMultilevel"/>
    <w:tmpl w:val="C714FBA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15:restartNumberingAfterBreak="0">
    <w:nsid w:val="3CC628A7"/>
    <w:multiLevelType w:val="hybridMultilevel"/>
    <w:tmpl w:val="89FAB9F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45B15C2C"/>
    <w:multiLevelType w:val="multilevel"/>
    <w:tmpl w:val="32B0E65E"/>
    <w:lvl w:ilvl="0">
      <w:start w:val="1"/>
      <w:numFmt w:val="decimal"/>
      <w:lvlText w:val="%1."/>
      <w:lvlJc w:val="left"/>
      <w:pPr>
        <w:ind w:left="1212" w:hanging="360"/>
      </w:pPr>
      <w:rPr>
        <w:rFonts w:hint="default"/>
        <w:sz w:val="24"/>
        <w:szCs w:val="24"/>
      </w:rPr>
    </w:lvl>
    <w:lvl w:ilvl="1">
      <w:start w:val="1"/>
      <w:numFmt w:val="decimal"/>
      <w:lvlText w:val="%1.%2."/>
      <w:lvlJc w:val="left"/>
      <w:pPr>
        <w:ind w:left="1142"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F39F0"/>
    <w:multiLevelType w:val="multilevel"/>
    <w:tmpl w:val="3F983D5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036625"/>
    <w:multiLevelType w:val="hybridMultilevel"/>
    <w:tmpl w:val="EA323E80"/>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62243DAA"/>
    <w:multiLevelType w:val="hybridMultilevel"/>
    <w:tmpl w:val="604A5E1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15:restartNumberingAfterBreak="0">
    <w:nsid w:val="6E83722B"/>
    <w:multiLevelType w:val="hybridMultilevel"/>
    <w:tmpl w:val="B330C674"/>
    <w:lvl w:ilvl="0" w:tplc="0427000F">
      <w:start w:val="1"/>
      <w:numFmt w:val="decimal"/>
      <w:lvlText w:val="%1."/>
      <w:lvlJc w:val="left"/>
      <w:pPr>
        <w:ind w:left="360"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72236E01"/>
    <w:multiLevelType w:val="hybridMultilevel"/>
    <w:tmpl w:val="13BED5B8"/>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3DE55EB"/>
    <w:multiLevelType w:val="hybridMultilevel"/>
    <w:tmpl w:val="B330C674"/>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15:restartNumberingAfterBreak="0">
    <w:nsid w:val="75CC5781"/>
    <w:multiLevelType w:val="hybridMultilevel"/>
    <w:tmpl w:val="F028F1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19"/>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
  </w:num>
  <w:num w:numId="9">
    <w:abstractNumId w:val="4"/>
  </w:num>
  <w:num w:numId="10">
    <w:abstractNumId w:val="20"/>
  </w:num>
  <w:num w:numId="11">
    <w:abstractNumId w:val="7"/>
  </w:num>
  <w:num w:numId="12">
    <w:abstractNumId w:val="13"/>
  </w:num>
  <w:num w:numId="13">
    <w:abstractNumId w:val="18"/>
  </w:num>
  <w:num w:numId="14">
    <w:abstractNumId w:val="8"/>
  </w:num>
  <w:num w:numId="15">
    <w:abstractNumId w:val="5"/>
  </w:num>
  <w:num w:numId="16">
    <w:abstractNumId w:val="12"/>
  </w:num>
  <w:num w:numId="17">
    <w:abstractNumId w:val="17"/>
  </w:num>
  <w:num w:numId="18">
    <w:abstractNumId w:val="9"/>
  </w:num>
  <w:num w:numId="19">
    <w:abstractNumId w:val="11"/>
  </w:num>
  <w:num w:numId="20">
    <w:abstractNumId w:val="3"/>
  </w:num>
  <w:num w:numId="21">
    <w:abstractNumId w:val="14"/>
  </w:num>
  <w:num w:numId="22">
    <w:abstractNumId w:val="15"/>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77"/>
    <w:rsid w:val="000217A1"/>
    <w:rsid w:val="00040E07"/>
    <w:rsid w:val="000514F6"/>
    <w:rsid w:val="000520F1"/>
    <w:rsid w:val="00086A27"/>
    <w:rsid w:val="00087574"/>
    <w:rsid w:val="000D38A1"/>
    <w:rsid w:val="000F103B"/>
    <w:rsid w:val="00101175"/>
    <w:rsid w:val="001074C1"/>
    <w:rsid w:val="001230A0"/>
    <w:rsid w:val="00125085"/>
    <w:rsid w:val="001437B9"/>
    <w:rsid w:val="0015267A"/>
    <w:rsid w:val="001846FC"/>
    <w:rsid w:val="001B6393"/>
    <w:rsid w:val="00212F3D"/>
    <w:rsid w:val="00221219"/>
    <w:rsid w:val="002315A5"/>
    <w:rsid w:val="00263349"/>
    <w:rsid w:val="002752A6"/>
    <w:rsid w:val="002B0B78"/>
    <w:rsid w:val="002C6177"/>
    <w:rsid w:val="002C68B4"/>
    <w:rsid w:val="002F2420"/>
    <w:rsid w:val="002F7DAA"/>
    <w:rsid w:val="0033160A"/>
    <w:rsid w:val="0034621B"/>
    <w:rsid w:val="00346E49"/>
    <w:rsid w:val="003576B6"/>
    <w:rsid w:val="00366702"/>
    <w:rsid w:val="00375A74"/>
    <w:rsid w:val="00387695"/>
    <w:rsid w:val="003C3E13"/>
    <w:rsid w:val="003D40F5"/>
    <w:rsid w:val="003D562C"/>
    <w:rsid w:val="003F19BA"/>
    <w:rsid w:val="00410C69"/>
    <w:rsid w:val="00441929"/>
    <w:rsid w:val="004648B7"/>
    <w:rsid w:val="004757E0"/>
    <w:rsid w:val="004B1F6C"/>
    <w:rsid w:val="004C037D"/>
    <w:rsid w:val="004F3385"/>
    <w:rsid w:val="00510420"/>
    <w:rsid w:val="00510963"/>
    <w:rsid w:val="00523E0D"/>
    <w:rsid w:val="00535DE1"/>
    <w:rsid w:val="00543322"/>
    <w:rsid w:val="00570DD4"/>
    <w:rsid w:val="00587241"/>
    <w:rsid w:val="005A3C4C"/>
    <w:rsid w:val="005C4F4F"/>
    <w:rsid w:val="005D4D00"/>
    <w:rsid w:val="00606ECD"/>
    <w:rsid w:val="00621405"/>
    <w:rsid w:val="00623AA3"/>
    <w:rsid w:val="0062765D"/>
    <w:rsid w:val="00691E38"/>
    <w:rsid w:val="006A1587"/>
    <w:rsid w:val="006A537F"/>
    <w:rsid w:val="006E1840"/>
    <w:rsid w:val="006F0633"/>
    <w:rsid w:val="00710D47"/>
    <w:rsid w:val="007263DB"/>
    <w:rsid w:val="00732022"/>
    <w:rsid w:val="00754C2D"/>
    <w:rsid w:val="00770976"/>
    <w:rsid w:val="007A27D0"/>
    <w:rsid w:val="007B322D"/>
    <w:rsid w:val="007C3197"/>
    <w:rsid w:val="007D5BA1"/>
    <w:rsid w:val="007E3708"/>
    <w:rsid w:val="007E67E0"/>
    <w:rsid w:val="0082193B"/>
    <w:rsid w:val="008C68AB"/>
    <w:rsid w:val="00910DC9"/>
    <w:rsid w:val="009131E5"/>
    <w:rsid w:val="00945860"/>
    <w:rsid w:val="009557A5"/>
    <w:rsid w:val="009922FE"/>
    <w:rsid w:val="009B504A"/>
    <w:rsid w:val="009B562C"/>
    <w:rsid w:val="009F0613"/>
    <w:rsid w:val="00A20C8C"/>
    <w:rsid w:val="00A40BA3"/>
    <w:rsid w:val="00A67892"/>
    <w:rsid w:val="00A80C6C"/>
    <w:rsid w:val="00A823AB"/>
    <w:rsid w:val="00AF111F"/>
    <w:rsid w:val="00B14EF6"/>
    <w:rsid w:val="00B2078D"/>
    <w:rsid w:val="00B75EC8"/>
    <w:rsid w:val="00B87894"/>
    <w:rsid w:val="00B92DE0"/>
    <w:rsid w:val="00BA29A7"/>
    <w:rsid w:val="00BA6149"/>
    <w:rsid w:val="00BE2E9F"/>
    <w:rsid w:val="00BE750E"/>
    <w:rsid w:val="00C17C2A"/>
    <w:rsid w:val="00C5396E"/>
    <w:rsid w:val="00C968D5"/>
    <w:rsid w:val="00C96C50"/>
    <w:rsid w:val="00CD14DB"/>
    <w:rsid w:val="00D23C11"/>
    <w:rsid w:val="00D45599"/>
    <w:rsid w:val="00D46CDF"/>
    <w:rsid w:val="00DE0C03"/>
    <w:rsid w:val="00E10068"/>
    <w:rsid w:val="00E254C9"/>
    <w:rsid w:val="00E31D6C"/>
    <w:rsid w:val="00E571F6"/>
    <w:rsid w:val="00E82041"/>
    <w:rsid w:val="00EB4109"/>
    <w:rsid w:val="00ED0AEC"/>
    <w:rsid w:val="00F05B31"/>
    <w:rsid w:val="00F1301A"/>
    <w:rsid w:val="00F17FB9"/>
    <w:rsid w:val="00F445BC"/>
    <w:rsid w:val="00F63644"/>
    <w:rsid w:val="00F6690D"/>
    <w:rsid w:val="00F9541F"/>
    <w:rsid w:val="00FA7717"/>
    <w:rsid w:val="00FA78A3"/>
    <w:rsid w:val="00FC12FE"/>
    <w:rsid w:val="00FD5110"/>
    <w:rsid w:val="00FD5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5F10"/>
  <w15:chartTrackingRefBased/>
  <w15:docId w15:val="{CDDA28CE-7E97-43A0-BC23-2EE9CEE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2C61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C6177"/>
  </w:style>
  <w:style w:type="paragraph" w:styleId="Sraopastraipa">
    <w:name w:val="List Paragraph"/>
    <w:basedOn w:val="prastasis"/>
    <w:uiPriority w:val="1"/>
    <w:qFormat/>
    <w:rsid w:val="002C6177"/>
    <w:pPr>
      <w:ind w:left="720"/>
      <w:contextualSpacing/>
    </w:pPr>
  </w:style>
  <w:style w:type="character" w:styleId="Hipersaitas">
    <w:name w:val="Hyperlink"/>
    <w:basedOn w:val="Numatytasispastraiposriftas"/>
    <w:uiPriority w:val="99"/>
    <w:unhideWhenUsed/>
    <w:rsid w:val="002C6177"/>
    <w:rPr>
      <w:color w:val="0563C1" w:themeColor="hyperlink"/>
      <w:u w:val="single"/>
    </w:rPr>
  </w:style>
  <w:style w:type="table" w:styleId="Lentelstinklelis">
    <w:name w:val="Table Grid"/>
    <w:basedOn w:val="prastojilentel"/>
    <w:uiPriority w:val="39"/>
    <w:rsid w:val="00E3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104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0420"/>
  </w:style>
  <w:style w:type="paragraph" w:styleId="Debesliotekstas">
    <w:name w:val="Balloon Text"/>
    <w:basedOn w:val="prastasis"/>
    <w:link w:val="DebesliotekstasDiagrama"/>
    <w:uiPriority w:val="99"/>
    <w:semiHidden/>
    <w:unhideWhenUsed/>
    <w:rsid w:val="00FA78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8A3"/>
    <w:rPr>
      <w:rFonts w:ascii="Segoe UI" w:hAnsi="Segoe UI" w:cs="Segoe UI"/>
      <w:sz w:val="18"/>
      <w:szCs w:val="18"/>
    </w:rPr>
  </w:style>
  <w:style w:type="character" w:styleId="Komentaronuoroda">
    <w:name w:val="annotation reference"/>
    <w:basedOn w:val="Numatytasispastraiposriftas"/>
    <w:uiPriority w:val="99"/>
    <w:semiHidden/>
    <w:unhideWhenUsed/>
    <w:rsid w:val="00BE2E9F"/>
    <w:rPr>
      <w:sz w:val="16"/>
      <w:szCs w:val="16"/>
    </w:rPr>
  </w:style>
  <w:style w:type="paragraph" w:styleId="Komentarotekstas">
    <w:name w:val="annotation text"/>
    <w:basedOn w:val="prastasis"/>
    <w:link w:val="KomentarotekstasDiagrama"/>
    <w:uiPriority w:val="99"/>
    <w:semiHidden/>
    <w:unhideWhenUsed/>
    <w:rsid w:val="00BE2E9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E2E9F"/>
    <w:rPr>
      <w:sz w:val="20"/>
      <w:szCs w:val="20"/>
    </w:rPr>
  </w:style>
  <w:style w:type="paragraph" w:styleId="Komentarotema">
    <w:name w:val="annotation subject"/>
    <w:basedOn w:val="Komentarotekstas"/>
    <w:next w:val="Komentarotekstas"/>
    <w:link w:val="KomentarotemaDiagrama"/>
    <w:uiPriority w:val="99"/>
    <w:semiHidden/>
    <w:unhideWhenUsed/>
    <w:rsid w:val="00BE2E9F"/>
    <w:rPr>
      <w:b/>
      <w:bCs/>
    </w:rPr>
  </w:style>
  <w:style w:type="character" w:customStyle="1" w:styleId="KomentarotemaDiagrama">
    <w:name w:val="Komentaro tema Diagrama"/>
    <w:basedOn w:val="KomentarotekstasDiagrama"/>
    <w:link w:val="Komentarotema"/>
    <w:uiPriority w:val="99"/>
    <w:semiHidden/>
    <w:rsid w:val="00BE2E9F"/>
    <w:rPr>
      <w:b/>
      <w:bCs/>
      <w:sz w:val="20"/>
      <w:szCs w:val="20"/>
    </w:rPr>
  </w:style>
  <w:style w:type="character" w:styleId="Neapdorotaspaminjimas">
    <w:name w:val="Unresolved Mention"/>
    <w:basedOn w:val="Numatytasispastraiposriftas"/>
    <w:uiPriority w:val="99"/>
    <w:semiHidden/>
    <w:unhideWhenUsed/>
    <w:rsid w:val="004C0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in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F74D-0D9F-4EBB-9406-1AA23886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4866</Words>
  <Characters>2775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Kupliauskas</dc:creator>
  <cp:keywords/>
  <dc:description/>
  <cp:lastModifiedBy>Daiva Vydmantienė</cp:lastModifiedBy>
  <cp:revision>3</cp:revision>
  <cp:lastPrinted>2018-07-10T08:42:00Z</cp:lastPrinted>
  <dcterms:created xsi:type="dcterms:W3CDTF">2018-07-20T07:11:00Z</dcterms:created>
  <dcterms:modified xsi:type="dcterms:W3CDTF">2018-07-20T07:45:00Z</dcterms:modified>
</cp:coreProperties>
</file>